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61" w:rsidRDefault="00434963" w:rsidP="00392061">
      <w:pPr>
        <w:tabs>
          <w:tab w:val="right" w:pos="9498"/>
        </w:tabs>
        <w:spacing w:line="360" w:lineRule="auto"/>
      </w:pPr>
      <w:r>
        <w:rPr>
          <w:b/>
        </w:rPr>
        <w:t xml:space="preserve">                                                                                           </w:t>
      </w:r>
    </w:p>
    <w:tbl>
      <w:tblPr>
        <w:tblStyle w:val="TableGrid"/>
        <w:tblW w:w="45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392061" w:rsidTr="000C40BB">
        <w:trPr>
          <w:jc w:val="right"/>
        </w:trPr>
        <w:tc>
          <w:tcPr>
            <w:tcW w:w="2340" w:type="dxa"/>
          </w:tcPr>
          <w:p w:rsidR="00392061" w:rsidRDefault="0039206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:rsidR="00392061" w:rsidRDefault="008B503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1DB4109084244CE78E75334D0BC743D3"/>
                </w:placeholder>
                <w:text/>
              </w:sdtPr>
              <w:sdtEndPr/>
              <w:sdtContent>
                <w:r w:rsidR="00ED0234">
                  <w:t>2022:200307</w:t>
                </w:r>
              </w:sdtContent>
            </w:sdt>
          </w:p>
        </w:tc>
      </w:tr>
      <w:tr w:rsidR="00392061" w:rsidTr="000C40BB">
        <w:trPr>
          <w:jc w:val="right"/>
        </w:trPr>
        <w:tc>
          <w:tcPr>
            <w:tcW w:w="2340" w:type="dxa"/>
          </w:tcPr>
          <w:p w:rsidR="00392061" w:rsidRDefault="0039206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:rsidR="00392061" w:rsidRDefault="008B503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60850820622F47C7A9788CFD0C6DC500"/>
                </w:placeholder>
                <w:text/>
              </w:sdtPr>
              <w:sdtEndPr/>
              <w:sdtContent>
                <w:r w:rsidR="00392061">
                  <w:rPr>
                    <w:color w:val="0D0D0D" w:themeColor="text1" w:themeTint="F2"/>
                  </w:rPr>
                  <w:t>19.08.2024</w:t>
                </w:r>
              </w:sdtContent>
            </w:sdt>
          </w:p>
        </w:tc>
      </w:tr>
      <w:tr w:rsidR="00392061" w:rsidTr="000C40BB">
        <w:trPr>
          <w:jc w:val="right"/>
        </w:trPr>
        <w:tc>
          <w:tcPr>
            <w:tcW w:w="2340" w:type="dxa"/>
          </w:tcPr>
          <w:p w:rsidR="00392061" w:rsidRDefault="0039206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:rsidR="00392061" w:rsidRDefault="008B5031" w:rsidP="0013224C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6230B87B7A64875A30E65807EAC693A"/>
                </w:placeholder>
              </w:sdtPr>
              <w:sdtEndPr/>
              <w:sdtContent>
                <w:r w:rsidR="00392061">
                  <w:t>06064009</w:t>
                </w:r>
              </w:sdtContent>
            </w:sdt>
          </w:p>
        </w:tc>
      </w:tr>
    </w:tbl>
    <w:p w:rsidR="00152C69" w:rsidRPr="00217F35" w:rsidRDefault="00152C69" w:rsidP="005079D4">
      <w:pPr>
        <w:rPr>
          <w:b/>
        </w:rPr>
      </w:pPr>
    </w:p>
    <w:p w:rsidR="005079D4" w:rsidRDefault="005079D4" w:rsidP="005079D4">
      <w:pPr>
        <w:spacing w:line="360" w:lineRule="auto"/>
      </w:pPr>
      <w:r>
        <w:t xml:space="preserve">  </w:t>
      </w:r>
    </w:p>
    <w:p w:rsidR="005079D4" w:rsidRDefault="005079D4" w:rsidP="005079D4">
      <w:pPr>
        <w:spacing w:line="360" w:lineRule="auto"/>
        <w:jc w:val="both"/>
      </w:pPr>
      <w:r>
        <w:t xml:space="preserve">       </w:t>
      </w:r>
      <w:r>
        <w:tab/>
      </w:r>
      <w:r>
        <w:rPr>
          <w:bCs/>
        </w:rPr>
        <w:t>GJYKATA THEMELORE FERIZAJ- Dega në Kaçanik, si gjykatë civile e shkallës së parë, gjyqtari Riza Livoreka, si gjyqtar individual, me  sekretaren juridike Azemine Berisha,</w:t>
      </w:r>
      <w:r>
        <w:rPr>
          <w:i/>
          <w:iCs/>
        </w:rPr>
        <w:t xml:space="preserve"> </w:t>
      </w:r>
      <w:r>
        <w:rPr>
          <w:iCs/>
        </w:rPr>
        <w:t xml:space="preserve">në lëndën kontestimore të paditësve </w:t>
      </w:r>
      <w:r w:rsidR="007D4A1A">
        <w:rPr>
          <w:iCs/>
        </w:rPr>
        <w:t xml:space="preserve">A. G. </w:t>
      </w:r>
      <w:r>
        <w:rPr>
          <w:iCs/>
        </w:rPr>
        <w:t xml:space="preserve">, </w:t>
      </w:r>
      <w:r w:rsidR="007D4A1A">
        <w:rPr>
          <w:iCs/>
        </w:rPr>
        <w:t xml:space="preserve">E. G. </w:t>
      </w:r>
      <w:r>
        <w:rPr>
          <w:iCs/>
        </w:rPr>
        <w:t xml:space="preserve">dhe </w:t>
      </w:r>
      <w:r w:rsidR="007D4A1A">
        <w:rPr>
          <w:iCs/>
        </w:rPr>
        <w:t xml:space="preserve">R. G. </w:t>
      </w:r>
      <w:r>
        <w:rPr>
          <w:iCs/>
        </w:rPr>
        <w:t xml:space="preserve">, të  gjithë nga fshati </w:t>
      </w:r>
      <w:r w:rsidR="007D4A1A">
        <w:rPr>
          <w:iCs/>
        </w:rPr>
        <w:t>...</w:t>
      </w:r>
      <w:r>
        <w:rPr>
          <w:iCs/>
        </w:rPr>
        <w:t xml:space="preserve"> Komuna e Kaçanikut, të cilit me autorizim i përfaqësojnë Ma.Sc. K</w:t>
      </w:r>
      <w:r w:rsidR="007D4A1A">
        <w:rPr>
          <w:iCs/>
        </w:rPr>
        <w:t>.</w:t>
      </w:r>
      <w:r>
        <w:rPr>
          <w:iCs/>
        </w:rPr>
        <w:t xml:space="preserve"> M</w:t>
      </w:r>
      <w:r w:rsidR="007D4A1A">
        <w:rPr>
          <w:iCs/>
        </w:rPr>
        <w:t xml:space="preserve">. </w:t>
      </w:r>
      <w:r>
        <w:rPr>
          <w:iCs/>
        </w:rPr>
        <w:t>dhe H</w:t>
      </w:r>
      <w:r w:rsidR="007D4A1A">
        <w:rPr>
          <w:iCs/>
        </w:rPr>
        <w:t>.</w:t>
      </w:r>
      <w:r>
        <w:rPr>
          <w:iCs/>
        </w:rPr>
        <w:t xml:space="preserve"> A</w:t>
      </w:r>
      <w:r w:rsidR="007D4A1A">
        <w:rPr>
          <w:iCs/>
        </w:rPr>
        <w:t>.</w:t>
      </w:r>
      <w:r>
        <w:rPr>
          <w:iCs/>
        </w:rPr>
        <w:t xml:space="preserve"> nga Ferizaj, kundër të paditurës, Kompania e Sigurimeve “</w:t>
      </w:r>
      <w:bookmarkStart w:id="0" w:name="_GoBack"/>
      <w:r w:rsidR="007D4A1A">
        <w:rPr>
          <w:iCs/>
        </w:rPr>
        <w:t>...</w:t>
      </w:r>
      <w:bookmarkEnd w:id="0"/>
      <w:r>
        <w:rPr>
          <w:iCs/>
        </w:rPr>
        <w:t xml:space="preserve">”, </w:t>
      </w:r>
      <w:r>
        <w:t>me seli n</w:t>
      </w:r>
      <w:r>
        <w:rPr>
          <w:rFonts w:ascii="Calibri" w:hAnsi="Calibri" w:cs="Calibri"/>
        </w:rPr>
        <w:t>ë Prishtinë</w:t>
      </w:r>
      <w:r>
        <w:t xml:space="preserve">, për çështjen kontestuese kompensim dëmi, jashtë seancës gjyqësore, me datën 19.08.2024, mori dhe bëri përpilimin me shkrim të këtij: </w:t>
      </w:r>
    </w:p>
    <w:p w:rsidR="005079D4" w:rsidRDefault="005079D4" w:rsidP="005079D4">
      <w:pPr>
        <w:spacing w:line="360" w:lineRule="auto"/>
        <w:jc w:val="both"/>
      </w:pPr>
      <w:r>
        <w:t xml:space="preserve"> </w:t>
      </w:r>
    </w:p>
    <w:p w:rsidR="005079D4" w:rsidRDefault="005079D4" w:rsidP="005079D4">
      <w:pPr>
        <w:spacing w:line="360" w:lineRule="auto"/>
        <w:jc w:val="both"/>
      </w:pPr>
    </w:p>
    <w:p w:rsidR="005079D4" w:rsidRDefault="005079D4" w:rsidP="005079D4">
      <w:pPr>
        <w:spacing w:line="360" w:lineRule="auto"/>
        <w:jc w:val="center"/>
        <w:rPr>
          <w:b/>
          <w:bCs/>
        </w:rPr>
      </w:pPr>
      <w:r>
        <w:rPr>
          <w:b/>
          <w:bCs/>
        </w:rPr>
        <w:t>A K T V E N D I M</w:t>
      </w:r>
    </w:p>
    <w:p w:rsidR="005079D4" w:rsidRDefault="005079D4" w:rsidP="005079D4">
      <w:pPr>
        <w:spacing w:line="360" w:lineRule="auto"/>
        <w:jc w:val="center"/>
        <w:rPr>
          <w:b/>
          <w:bCs/>
        </w:rPr>
      </w:pPr>
    </w:p>
    <w:p w:rsidR="005079D4" w:rsidRDefault="005079D4" w:rsidP="005079D4">
      <w:pPr>
        <w:spacing w:line="360" w:lineRule="auto"/>
        <w:jc w:val="both"/>
        <w:rPr>
          <w:bCs/>
        </w:rPr>
      </w:pPr>
    </w:p>
    <w:p w:rsidR="005079D4" w:rsidRDefault="005079D4" w:rsidP="005079D4">
      <w:pPr>
        <w:spacing w:line="360" w:lineRule="auto"/>
        <w:jc w:val="both"/>
        <w:rPr>
          <w:b/>
          <w:bCs/>
        </w:rPr>
      </w:pPr>
      <w:r>
        <w:tab/>
        <w:t>I. Padia e paditësve</w:t>
      </w:r>
      <w:r>
        <w:rPr>
          <w:iCs/>
        </w:rPr>
        <w:t xml:space="preserve"> </w:t>
      </w:r>
      <w:r w:rsidR="007D4A1A">
        <w:rPr>
          <w:iCs/>
        </w:rPr>
        <w:t xml:space="preserve">A. G. </w:t>
      </w:r>
      <w:r>
        <w:rPr>
          <w:iCs/>
        </w:rPr>
        <w:t xml:space="preserve">, </w:t>
      </w:r>
      <w:r w:rsidR="007D4A1A">
        <w:rPr>
          <w:iCs/>
        </w:rPr>
        <w:t xml:space="preserve">E. G. </w:t>
      </w:r>
      <w:r>
        <w:rPr>
          <w:iCs/>
        </w:rPr>
        <w:t xml:space="preserve">dhe </w:t>
      </w:r>
      <w:r w:rsidR="007D4A1A">
        <w:rPr>
          <w:iCs/>
        </w:rPr>
        <w:t xml:space="preserve">R. G. </w:t>
      </w:r>
      <w:r>
        <w:rPr>
          <w:iCs/>
        </w:rPr>
        <w:t xml:space="preserve">, të  gjithë nga fshati </w:t>
      </w:r>
      <w:r w:rsidR="007D4A1A">
        <w:rPr>
          <w:iCs/>
        </w:rPr>
        <w:t>...</w:t>
      </w:r>
      <w:r>
        <w:rPr>
          <w:iCs/>
        </w:rPr>
        <w:t xml:space="preserve"> Komuna e Kaçanikut</w:t>
      </w:r>
      <w:r>
        <w:t xml:space="preserve">, e  ushtruar më datën 29.09.2022, kundër të paditurës, </w:t>
      </w:r>
      <w:r>
        <w:rPr>
          <w:iCs/>
        </w:rPr>
        <w:t>Kompania e Sigurimeve “</w:t>
      </w:r>
      <w:r w:rsidR="007D4A1A">
        <w:rPr>
          <w:iCs/>
        </w:rPr>
        <w:t>...</w:t>
      </w:r>
      <w:r>
        <w:rPr>
          <w:iCs/>
        </w:rPr>
        <w:t xml:space="preserve">”, </w:t>
      </w:r>
      <w:r>
        <w:t>me seli n</w:t>
      </w:r>
      <w:r>
        <w:rPr>
          <w:rFonts w:ascii="Calibri" w:hAnsi="Calibri" w:cs="Calibri"/>
        </w:rPr>
        <w:t>ë Prishtinë</w:t>
      </w:r>
      <w:r>
        <w:t xml:space="preserve">, për çështjen kontestuese kompensim dëmi , konsiderohet si e  </w:t>
      </w:r>
      <w:r>
        <w:rPr>
          <w:bCs/>
        </w:rPr>
        <w:t>TËRHEQUR</w:t>
      </w:r>
      <w:r>
        <w:rPr>
          <w:b/>
          <w:bCs/>
        </w:rPr>
        <w:t>.</w:t>
      </w:r>
    </w:p>
    <w:p w:rsidR="005079D4" w:rsidRDefault="005079D4" w:rsidP="005079D4">
      <w:pPr>
        <w:spacing w:line="360" w:lineRule="auto"/>
        <w:jc w:val="both"/>
        <w:rPr>
          <w:b/>
          <w:bCs/>
        </w:rPr>
      </w:pPr>
    </w:p>
    <w:p w:rsidR="005079D4" w:rsidRDefault="005079D4" w:rsidP="005079D4">
      <w:pPr>
        <w:spacing w:line="360" w:lineRule="auto"/>
        <w:jc w:val="both"/>
        <w:rPr>
          <w:b/>
          <w:bCs/>
        </w:rPr>
      </w:pPr>
      <w:r>
        <w:tab/>
      </w:r>
      <w:r>
        <w:rPr>
          <w:bCs/>
        </w:rPr>
        <w:t>II</w:t>
      </w:r>
      <w:r>
        <w:rPr>
          <w:b/>
          <w:bCs/>
        </w:rPr>
        <w:t xml:space="preserve">. </w:t>
      </w:r>
      <w:r>
        <w:rPr>
          <w:bCs/>
        </w:rPr>
        <w:t>Kundër këtij aktvendimi nuk është e lejuar ankesa.</w:t>
      </w:r>
      <w:r>
        <w:rPr>
          <w:b/>
          <w:bCs/>
        </w:rPr>
        <w:t xml:space="preserve"> </w:t>
      </w:r>
    </w:p>
    <w:p w:rsidR="005079D4" w:rsidRDefault="005079D4" w:rsidP="005079D4">
      <w:pPr>
        <w:spacing w:line="360" w:lineRule="auto"/>
        <w:jc w:val="both"/>
        <w:rPr>
          <w:b/>
          <w:bCs/>
        </w:rPr>
      </w:pPr>
    </w:p>
    <w:p w:rsidR="005079D4" w:rsidRDefault="005079D4" w:rsidP="005079D4">
      <w:pPr>
        <w:spacing w:line="360" w:lineRule="auto"/>
        <w:ind w:firstLine="720"/>
        <w:jc w:val="both"/>
      </w:pPr>
      <w:r>
        <w:rPr>
          <w:bCs/>
        </w:rPr>
        <w:t>III</w:t>
      </w:r>
      <w:r>
        <w:rPr>
          <w:b/>
          <w:bCs/>
        </w:rPr>
        <w:t xml:space="preserve">. </w:t>
      </w:r>
      <w:r>
        <w:t xml:space="preserve">DETYROHET pala paditëse, qe kësaj gjykate të ja paguaj shumën prej 20,00€, në emër të taksës për padi, e cila pagesë do të bëhet në afat prej 7 ditëve. Ndërsa sa i përket shpenzimeve tjera secila palë i përballon shpenzimet e krijuara.   </w:t>
      </w:r>
    </w:p>
    <w:p w:rsidR="005079D4" w:rsidRDefault="005079D4" w:rsidP="005079D4">
      <w:pPr>
        <w:spacing w:line="360" w:lineRule="auto"/>
        <w:ind w:firstLine="720"/>
        <w:jc w:val="both"/>
        <w:rPr>
          <w:bCs/>
        </w:rPr>
      </w:pPr>
    </w:p>
    <w:p w:rsidR="005079D4" w:rsidRDefault="005079D4" w:rsidP="005079D4">
      <w:pPr>
        <w:spacing w:line="360" w:lineRule="auto"/>
        <w:jc w:val="both"/>
        <w:rPr>
          <w:bCs/>
        </w:rPr>
      </w:pPr>
    </w:p>
    <w:p w:rsidR="005079D4" w:rsidRDefault="005079D4" w:rsidP="005079D4">
      <w:pPr>
        <w:spacing w:line="360" w:lineRule="auto"/>
        <w:jc w:val="center"/>
        <w:rPr>
          <w:bCs/>
        </w:rPr>
      </w:pPr>
      <w:r>
        <w:rPr>
          <w:bCs/>
        </w:rPr>
        <w:t>A r s y e t i m</w:t>
      </w:r>
    </w:p>
    <w:p w:rsidR="005079D4" w:rsidRDefault="005079D4" w:rsidP="005079D4">
      <w:pPr>
        <w:spacing w:line="360" w:lineRule="auto"/>
        <w:jc w:val="both"/>
        <w:rPr>
          <w:bCs/>
        </w:rPr>
      </w:pPr>
    </w:p>
    <w:p w:rsidR="005079D4" w:rsidRDefault="005079D4" w:rsidP="005079D4">
      <w:pPr>
        <w:spacing w:line="360" w:lineRule="auto"/>
        <w:jc w:val="both"/>
      </w:pPr>
      <w:r>
        <w:tab/>
        <w:t xml:space="preserve">Paditësit përmes te autorizuarit,  më datën 29.09.2022, në Gjykatën Themelore në Ferizaj- Dega në Kaçanik, kanë  ushtruar  padi  kundër të paditurës, </w:t>
      </w:r>
      <w:r>
        <w:rPr>
          <w:iCs/>
        </w:rPr>
        <w:t>Kompania e Sigurimeve “</w:t>
      </w:r>
      <w:r w:rsidR="007D4A1A">
        <w:rPr>
          <w:iCs/>
        </w:rPr>
        <w:t>...</w:t>
      </w:r>
      <w:r>
        <w:rPr>
          <w:iCs/>
        </w:rPr>
        <w:t xml:space="preserve">”, </w:t>
      </w:r>
      <w:r>
        <w:t>me seli n</w:t>
      </w:r>
      <w:r>
        <w:rPr>
          <w:rFonts w:ascii="Calibri" w:hAnsi="Calibri" w:cs="Calibri"/>
        </w:rPr>
        <w:t>ë Prishtinë</w:t>
      </w:r>
      <w:r>
        <w:t>, për çështjen kontestuese kompensim dëmi. Me këtë padi kanë kërkuar qe të detyrohet e paditura t’ia paguaj demin material dhe jo material, për shkak te lëndimeve trupore te pësuara si pasojë e aksidentit të komunikacionit te datës 22.08.2022. Po ashtu, ka kërkuar edhe shpenzimet e procedurës kontestimore, të gjitha këto me kamatë ligjore prej 8 %,  e cila fillon te rrjedh nga dita e ushtrimit te padisë e gjere ne pagesën përfundimtare ne afatin prej 15 ditësh.</w:t>
      </w:r>
    </w:p>
    <w:p w:rsidR="005079D4" w:rsidRDefault="005079D4" w:rsidP="005079D4">
      <w:pPr>
        <w:spacing w:line="360" w:lineRule="auto"/>
        <w:jc w:val="both"/>
      </w:pPr>
    </w:p>
    <w:p w:rsidR="005079D4" w:rsidRDefault="005079D4" w:rsidP="005079D4">
      <w:pPr>
        <w:spacing w:line="360" w:lineRule="auto"/>
        <w:ind w:firstLine="720"/>
        <w:jc w:val="both"/>
      </w:pPr>
      <w:r>
        <w:t xml:space="preserve">I autorizuari i paditësve , në Gjykatë e ka dorëzuar parashtresën me të cilën e ka njoftuar gjykatën se e bënë tërheqjen e padisë, sepse me tё paditurën e kanë zgjidhur qeshjen me marrëveshje në procedurë jashtë gjyqësorë. </w:t>
      </w:r>
    </w:p>
    <w:p w:rsidR="005079D4" w:rsidRDefault="005079D4" w:rsidP="005079D4">
      <w:pPr>
        <w:spacing w:line="360" w:lineRule="auto"/>
        <w:jc w:val="both"/>
      </w:pPr>
    </w:p>
    <w:p w:rsidR="005079D4" w:rsidRDefault="005079D4" w:rsidP="005079D4">
      <w:pPr>
        <w:spacing w:line="360" w:lineRule="auto"/>
        <w:jc w:val="both"/>
      </w:pPr>
      <w:r>
        <w:tab/>
        <w:t xml:space="preserve">Gjykata padinë e paditësve e konsideroj të tërhequr, sepse paditësit përmes të autorizuarit me parashtresën e kanë  njoftuar gjykatën se e bëjnë  tërheqjen  e padisë, sepse me të paduruarën qeshjen e kanë zgjidhur në procedurë jashtë gjyqësore.  </w:t>
      </w:r>
    </w:p>
    <w:p w:rsidR="005079D4" w:rsidRDefault="005079D4" w:rsidP="005079D4">
      <w:pPr>
        <w:spacing w:line="360" w:lineRule="auto"/>
        <w:jc w:val="both"/>
      </w:pPr>
    </w:p>
    <w:p w:rsidR="005079D4" w:rsidRDefault="005079D4" w:rsidP="005079D4">
      <w:pPr>
        <w:spacing w:line="360" w:lineRule="auto"/>
        <w:ind w:firstLine="720"/>
        <w:jc w:val="both"/>
      </w:pPr>
      <w:r>
        <w:t>Me dispozitën e nenit 261. 2 të LPK-së, është e paraparë se pala paditëse mund ta tërheq padinë edhe ma vonë deri në përfundimin e shqyrtimit kryesor, në qoftë se i padituri e jep pëlqimin për një gjë të tillë, e në rastin konkret e paditura  e ka dhen pëlqimin me rastin e bërje së pagesës.</w:t>
      </w:r>
    </w:p>
    <w:p w:rsidR="005079D4" w:rsidRDefault="005079D4" w:rsidP="005079D4">
      <w:pPr>
        <w:spacing w:line="360" w:lineRule="auto"/>
        <w:ind w:firstLine="720"/>
        <w:jc w:val="both"/>
      </w:pPr>
    </w:p>
    <w:p w:rsidR="005079D4" w:rsidRDefault="005079D4" w:rsidP="005079D4">
      <w:pPr>
        <w:spacing w:line="360" w:lineRule="auto"/>
        <w:ind w:firstLine="720"/>
        <w:jc w:val="both"/>
      </w:pPr>
      <w:r>
        <w:t>Gjykata aktvendimin e ka nxjerr duke u bazuar në  nenit 261 par.3 të LPK-së, dhe vendosi si në dispozitv të këtij aktvendimi.</w:t>
      </w:r>
    </w:p>
    <w:p w:rsidR="005079D4" w:rsidRDefault="005079D4" w:rsidP="005079D4">
      <w:pPr>
        <w:spacing w:line="360" w:lineRule="auto"/>
        <w:ind w:firstLine="720"/>
        <w:jc w:val="both"/>
      </w:pPr>
    </w:p>
    <w:p w:rsidR="005079D4" w:rsidRDefault="005079D4" w:rsidP="005079D4">
      <w:pPr>
        <w:spacing w:line="360" w:lineRule="auto"/>
        <w:ind w:firstLine="720"/>
        <w:jc w:val="both"/>
      </w:pPr>
      <w:r>
        <w:t>Kundër këtij aktvendimi nuk është e lejuar ankesa sepse me dispozitën e nenit 261.4 të LPK-së është paraparë se kundër aktvendimit me të cilin konstatohet se është tërhequr padia nuk lejohet ankimi.</w:t>
      </w:r>
    </w:p>
    <w:p w:rsidR="005079D4" w:rsidRDefault="005079D4" w:rsidP="005079D4">
      <w:pPr>
        <w:spacing w:line="360" w:lineRule="auto"/>
        <w:jc w:val="both"/>
      </w:pPr>
    </w:p>
    <w:p w:rsidR="005079D4" w:rsidRDefault="005079D4" w:rsidP="005079D4">
      <w:pPr>
        <w:spacing w:line="360" w:lineRule="auto"/>
        <w:ind w:firstLine="720"/>
        <w:jc w:val="both"/>
      </w:pPr>
      <w:r>
        <w:t xml:space="preserve">Gjykata i detyroi paditësit ta paguajnë shumën prej 20,00€, në emër të taksës  për padi, sepse pala paditëse nuk e ka paguar taksën me rastin e dorëzimit të padis në gjykat. Ndërsa  sa i </w:t>
      </w:r>
      <w:r>
        <w:lastRenderedPageBreak/>
        <w:t>përket shpenzimeve të procedurës vendosi qe secila palë ti përballon shpenzimet e krijuar dukë e pasur për  bazë rezultatin e procedurë.</w:t>
      </w:r>
    </w:p>
    <w:p w:rsidR="005079D4" w:rsidRDefault="005079D4" w:rsidP="005079D4">
      <w:pPr>
        <w:spacing w:line="360" w:lineRule="auto"/>
        <w:ind w:firstLine="720"/>
        <w:jc w:val="both"/>
      </w:pPr>
    </w:p>
    <w:p w:rsidR="005079D4" w:rsidRDefault="005079D4" w:rsidP="005079D4">
      <w:pPr>
        <w:spacing w:line="360" w:lineRule="auto"/>
        <w:ind w:firstLine="720"/>
        <w:jc w:val="both"/>
      </w:pPr>
      <w:r>
        <w:t>Nga se u theksua më lartë u vendos si në dispozitiv të këtij aktvendimi</w:t>
      </w:r>
    </w:p>
    <w:p w:rsidR="005079D4" w:rsidRDefault="005079D4" w:rsidP="005079D4">
      <w:pPr>
        <w:spacing w:line="360" w:lineRule="auto"/>
        <w:ind w:firstLine="720"/>
        <w:jc w:val="both"/>
      </w:pPr>
    </w:p>
    <w:p w:rsidR="005079D4" w:rsidRDefault="005079D4" w:rsidP="005079D4">
      <w:pPr>
        <w:spacing w:line="360" w:lineRule="auto"/>
        <w:jc w:val="both"/>
      </w:pPr>
      <w:r>
        <w:tab/>
      </w:r>
      <w:r>
        <w:tab/>
        <w:t xml:space="preserve">  </w:t>
      </w:r>
    </w:p>
    <w:p w:rsidR="005079D4" w:rsidRDefault="005079D4" w:rsidP="005079D4">
      <w:pPr>
        <w:spacing w:line="360" w:lineRule="auto"/>
        <w:ind w:left="1440" w:firstLine="720"/>
        <w:jc w:val="both"/>
        <w:rPr>
          <w:bCs/>
        </w:rPr>
      </w:pPr>
      <w:r>
        <w:t xml:space="preserve">      </w:t>
      </w:r>
      <w:r>
        <w:rPr>
          <w:bCs/>
        </w:rPr>
        <w:t>GJYKATA THEMELORE  FERIZAJ</w:t>
      </w:r>
    </w:p>
    <w:p w:rsidR="005079D4" w:rsidRDefault="005079D4" w:rsidP="005079D4">
      <w:pPr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Dega në Kaçanik</w:t>
      </w:r>
    </w:p>
    <w:p w:rsidR="005079D4" w:rsidRDefault="005079D4" w:rsidP="005079D4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C.nr.2022:</w:t>
      </w:r>
      <w:r w:rsidR="00483EEE">
        <w:rPr>
          <w:bCs/>
        </w:rPr>
        <w:t>200307</w:t>
      </w:r>
      <w:r>
        <w:rPr>
          <w:bCs/>
        </w:rPr>
        <w:t xml:space="preserve">, prej datës </w:t>
      </w:r>
      <w:r w:rsidR="00483EEE">
        <w:rPr>
          <w:bCs/>
        </w:rPr>
        <w:t>19.08.2024</w:t>
      </w:r>
    </w:p>
    <w:p w:rsidR="005079D4" w:rsidRDefault="005079D4" w:rsidP="005079D4">
      <w:pPr>
        <w:spacing w:line="360" w:lineRule="auto"/>
        <w:jc w:val="both"/>
        <w:rPr>
          <w:bCs/>
        </w:rPr>
      </w:pPr>
    </w:p>
    <w:p w:rsidR="005079D4" w:rsidRDefault="005079D4" w:rsidP="005079D4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Gjyqtari </w:t>
      </w:r>
      <w:r>
        <w:rPr>
          <w:b/>
        </w:rPr>
        <w:t xml:space="preserve">   </w:t>
      </w:r>
      <w:r>
        <w:t xml:space="preserve">                                                    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Riza LIVOREKA</w:t>
      </w:r>
      <w:r>
        <w:rPr>
          <w:b/>
        </w:rPr>
        <w:t xml:space="preserve"> </w:t>
      </w:r>
    </w:p>
    <w:p w:rsidR="00B97FAF" w:rsidRDefault="00B97FAF" w:rsidP="00B97FAF">
      <w:pPr>
        <w:spacing w:line="360" w:lineRule="auto"/>
        <w:jc w:val="both"/>
      </w:pPr>
    </w:p>
    <w:p w:rsidR="00B97FAF" w:rsidRDefault="00B97FAF" w:rsidP="00B97FAF">
      <w:pPr>
        <w:spacing w:line="360" w:lineRule="auto"/>
        <w:jc w:val="both"/>
        <w:rPr>
          <w:bCs/>
          <w:i/>
        </w:rPr>
      </w:pPr>
      <w:r>
        <w:rPr>
          <w:bCs/>
          <w:i/>
        </w:rPr>
        <w:t>Dërguar  me datën 19.08.2024</w:t>
      </w:r>
    </w:p>
    <w:p w:rsidR="00B97FAF" w:rsidRDefault="00B97FAF" w:rsidP="00B97FAF">
      <w:pPr>
        <w:spacing w:line="360" w:lineRule="auto"/>
        <w:jc w:val="both"/>
        <w:rPr>
          <w:bCs/>
          <w:i/>
        </w:rPr>
      </w:pPr>
      <w:r>
        <w:rPr>
          <w:bCs/>
          <w:i/>
        </w:rPr>
        <w:t xml:space="preserve">Paditësit 1x1 </w:t>
      </w:r>
    </w:p>
    <w:p w:rsidR="002179BE" w:rsidRDefault="00B97FAF" w:rsidP="00B4481C">
      <w:pPr>
        <w:spacing w:line="360" w:lineRule="auto"/>
        <w:jc w:val="both"/>
      </w:pPr>
      <w:r>
        <w:rPr>
          <w:bCs/>
          <w:i/>
        </w:rPr>
        <w:t xml:space="preserve">Të paditurve 2x1       </w:t>
      </w:r>
      <w:r>
        <w:rPr>
          <w:bCs/>
          <w:i/>
        </w:rPr>
        <w:tab/>
        <w:t xml:space="preserve"> </w:t>
      </w:r>
    </w:p>
    <w:p w:rsidR="002179BE" w:rsidRDefault="002179BE" w:rsidP="00152C69">
      <w:pPr>
        <w:jc w:val="both"/>
      </w:pPr>
    </w:p>
    <w:p w:rsidR="002179BE" w:rsidRDefault="002179BE" w:rsidP="00152C69">
      <w:pPr>
        <w:jc w:val="both"/>
      </w:pPr>
    </w:p>
    <w:p w:rsidR="002179BE" w:rsidRDefault="002179BE" w:rsidP="00152C69">
      <w:pPr>
        <w:jc w:val="both"/>
      </w:pPr>
    </w:p>
    <w:p w:rsidR="002179BE" w:rsidRDefault="002179BE" w:rsidP="00152C69">
      <w:pPr>
        <w:jc w:val="both"/>
      </w:pPr>
    </w:p>
    <w:p w:rsidR="002179BE" w:rsidRDefault="002179BE" w:rsidP="00152C69">
      <w:pPr>
        <w:jc w:val="both"/>
      </w:pPr>
    </w:p>
    <w:sectPr w:rsidR="002179BE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31" w:rsidRDefault="008B5031" w:rsidP="004369F3">
      <w:r>
        <w:separator/>
      </w:r>
    </w:p>
  </w:endnote>
  <w:endnote w:type="continuationSeparator" w:id="0">
    <w:p w:rsidR="008B5031" w:rsidRDefault="008B5031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EC" w:rsidRDefault="00723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E5" w:rsidRDefault="00ED0234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389EA5" wp14:editId="672AE95E">
              <wp:simplePos x="0" y="0"/>
              <wp:positionH relativeFrom="column">
                <wp:posOffset>-817880</wp:posOffset>
              </wp:positionH>
              <wp:positionV relativeFrom="paragraph">
                <wp:posOffset>-2553970</wp:posOffset>
              </wp:positionV>
              <wp:extent cx="323850" cy="2924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0234" w:rsidRPr="006F6B3F" w:rsidRDefault="008B5031" w:rsidP="00ED0234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2064748230"/>
                              <w:placeholder>
                                <w:docPart w:val="FF1475B83B334E8F9906F095E32C3481"/>
                              </w:placeholder>
                              <w:text/>
                            </w:sdtPr>
                            <w:sdtEndPr/>
                            <w:sdtContent>
                              <w:r w:rsidR="00ED0234">
                                <w:t>2022:200308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389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4.4pt;margin-top:-201.1pt;width:25.5pt;height:23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:rsidR="00ED0234" w:rsidRPr="006F6B3F" w:rsidRDefault="00F25086" w:rsidP="00ED0234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2064748230"/>
                        <w:placeholder>
                          <w:docPart w:val="FF1475B83B334E8F9906F095E32C3481"/>
                        </w:placeholder>
                        <w:text/>
                      </w:sdtPr>
                      <w:sdtEndPr/>
                      <w:sdtContent>
                        <w:r w:rsidR="00ED0234">
                          <w:t>2022:200308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7D4A1A">
          <w:rPr>
            <w:noProof/>
          </w:rPr>
          <w:t>3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7D4A1A">
      <w:rPr>
        <w:noProof/>
      </w:rPr>
      <w:t>3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E5" w:rsidRDefault="000A1B4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D396F" wp14:editId="40414924">
              <wp:simplePos x="0" y="0"/>
              <wp:positionH relativeFrom="column">
                <wp:posOffset>-751205</wp:posOffset>
              </wp:positionH>
              <wp:positionV relativeFrom="paragraph">
                <wp:posOffset>-2582545</wp:posOffset>
              </wp:positionV>
              <wp:extent cx="323850" cy="29241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1B47" w:rsidRPr="006F6B3F" w:rsidRDefault="008B5031" w:rsidP="000A1B47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ED0234">
                                <w:t>2022:200308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6D39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9.15pt;margin-top:-203.35pt;width:25.5pt;height:23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:rsidR="000A1B47" w:rsidRPr="006F6B3F" w:rsidRDefault="00F25086" w:rsidP="000A1B47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ED0234">
                          <w:t>2022:200308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t xml:space="preserve"> </w: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7D4A1A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7D4A1A">
      <w:rPr>
        <w:noProof/>
      </w:rPr>
      <w:t>3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31" w:rsidRDefault="008B5031" w:rsidP="004369F3">
      <w:r>
        <w:separator/>
      </w:r>
    </w:p>
  </w:footnote>
  <w:footnote w:type="continuationSeparator" w:id="0">
    <w:p w:rsidR="008B5031" w:rsidRDefault="008B5031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EC" w:rsidRDefault="00723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10B" w:rsidRPr="001859FA" w:rsidRDefault="00EB64E5" w:rsidP="003D710B">
    <w:pPr>
      <w:pStyle w:val="Header"/>
      <w:tabs>
        <w:tab w:val="left" w:pos="6237"/>
        <w:tab w:val="right" w:pos="9185"/>
      </w:tabs>
    </w:pPr>
    <w:r w:rsidRPr="00EB64E5">
      <w:tab/>
    </w:r>
    <w:r w:rsidR="003D710B" w:rsidRPr="001859FA">
      <w:t>Numri i lëndës:</w:t>
    </w:r>
    <w:r w:rsidR="003D710B" w:rsidRPr="001859FA">
      <w:tab/>
    </w:r>
    <w:sdt>
      <w:sdtPr>
        <w:alias w:val="UCN"/>
        <w:tag w:val="case.uniquecasenumber"/>
        <w:id w:val="1485277609"/>
        <w:placeholder>
          <w:docPart w:val="DE3901EAD3524A84B30810168A8931CE"/>
        </w:placeholder>
        <w:text/>
      </w:sdtPr>
      <w:sdtEndPr/>
      <w:sdtContent>
        <w:r w:rsidR="007232EC">
          <w:t>2022:200307</w:t>
        </w:r>
      </w:sdtContent>
    </w:sdt>
  </w:p>
  <w:p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Datë:</w:t>
    </w:r>
    <w:r w:rsidRPr="001859FA">
      <w:tab/>
    </w:r>
    <w:sdt>
      <w:sdtPr>
        <w:alias w:val="DataDokumentit"/>
        <w:tag w:val="templateDates.DocumentDate"/>
        <w:id w:val="-1327744163"/>
        <w:placeholder>
          <w:docPart w:val="8D32C795AB1D49A380954300440666FB"/>
        </w:placeholder>
        <w:text/>
      </w:sdtPr>
      <w:sdtEndPr/>
      <w:sdtContent>
        <w:r w:rsidRPr="001859FA">
          <w:t>19.08.2024</w:t>
        </w:r>
      </w:sdtContent>
    </w:sdt>
  </w:p>
  <w:p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Numri i dokumentit:</w:t>
    </w:r>
    <w:r w:rsidRPr="001859FA">
      <w:tab/>
    </w:r>
    <w:sdt>
      <w:sdtPr>
        <w:alias w:val="NumriDokumentit"/>
        <w:tag w:val="document.DocumentNumberString"/>
        <w:id w:val="-1634706891"/>
        <w:placeholder>
          <w:docPart w:val="8D32C795AB1D49A380954300440666FB"/>
        </w:placeholder>
        <w:text/>
      </w:sdtPr>
      <w:sdtEndPr/>
      <w:sdtContent>
        <w:r w:rsidRPr="001859FA">
          <w:t>06064009</w:t>
        </w:r>
      </w:sdtContent>
    </w:sdt>
  </w:p>
  <w:p w:rsidR="0030301E" w:rsidRPr="003D710B" w:rsidRDefault="0030301E" w:rsidP="003D710B">
    <w:pPr>
      <w:pStyle w:val="Header"/>
      <w:tabs>
        <w:tab w:val="left" w:pos="6237"/>
        <w:tab w:val="right" w:pos="9185"/>
      </w:tabs>
      <w:rPr>
        <w:b/>
      </w:rPr>
    </w:pPr>
  </w:p>
  <w:p w:rsidR="00EB64E5" w:rsidRPr="00EB64E5" w:rsidRDefault="00EB64E5" w:rsidP="0030301E">
    <w:pPr>
      <w:pStyle w:val="Header"/>
      <w:tabs>
        <w:tab w:val="left" w:pos="6237"/>
        <w:tab w:val="right" w:pos="91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F25086" w:rsidRPr="00F40D4F" w:rsidTr="0081044C">
      <w:tc>
        <w:tcPr>
          <w:tcW w:w="9306" w:type="dxa"/>
          <w:shd w:val="clear" w:color="auto" w:fill="auto"/>
        </w:tcPr>
        <w:p w:rsidR="00F25086" w:rsidRDefault="008B5031" w:rsidP="00F25086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pict w14:anchorId="5C9378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style="width:45pt;height:49.5pt;visibility:visible;mso-wrap-style:square">
                <v:imagedata r:id="rId1" o:title="stemaSmall"/>
              </v:shape>
            </w:pict>
          </w:r>
        </w:p>
      </w:tc>
    </w:tr>
    <w:tr w:rsidR="00F25086" w:rsidRPr="00C50388" w:rsidTr="0081044C">
      <w:tc>
        <w:tcPr>
          <w:tcW w:w="9306" w:type="dxa"/>
          <w:shd w:val="clear" w:color="auto" w:fill="auto"/>
        </w:tcPr>
        <w:p w:rsidR="00F25086" w:rsidRDefault="00F25086" w:rsidP="00F25086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>
            <w:rPr>
              <w:rFonts w:asciiTheme="majorHAnsi" w:hAnsiTheme="majorHAnsi" w:cs="Aparajita"/>
            </w:rPr>
            <w:t>REPUBLIKA E KOSOVËS/</w:t>
          </w:r>
          <w:r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:rsidR="00F25086" w:rsidRDefault="00F25086" w:rsidP="00F25086">
          <w:pPr>
            <w:rPr>
              <w:lang w:val="sv-SE"/>
            </w:rPr>
          </w:pPr>
        </w:p>
      </w:tc>
    </w:tr>
    <w:tr w:rsidR="00355B2C" w:rsidRPr="00F40D4F" w:rsidTr="0081044C">
      <w:tc>
        <w:tcPr>
          <w:tcW w:w="9306" w:type="dxa"/>
          <w:shd w:val="clear" w:color="auto" w:fill="auto"/>
        </w:tcPr>
        <w:p w:rsidR="00355B2C" w:rsidRDefault="008B5031" w:rsidP="00EF0CB7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hAnsiTheme="majorHAnsi" w:cs="Aparajita"/>
              <w:b/>
            </w:rPr>
          </w:pPr>
          <w:sdt>
            <w:sdtPr>
              <w:alias w:val="Emri i gjykates"/>
              <w:tag w:val="court.nameOfCourt"/>
              <w:id w:val="-594560568"/>
              <w:placeholder>
                <w:docPart w:val="1B03FB91D4024078B07D1008E3A0D3B5"/>
              </w:placeholder>
              <w:text/>
            </w:sdtPr>
            <w:sdtEndPr/>
            <w:sdtContent>
              <w:r w:rsidR="007C5C26">
                <w:t>GJYKATA THEMELORE FERIZAJ  - DEGA E GJYKATËS KAÇANIK</w:t>
              </w:r>
            </w:sdtContent>
          </w:sdt>
        </w:p>
        <w:p w:rsidR="000B7D9E" w:rsidRPr="000B7D9E" w:rsidRDefault="000B7D9E" w:rsidP="000B7D9E"/>
      </w:tc>
    </w:tr>
  </w:tbl>
  <w:p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9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0557F"/>
    <w:rsid w:val="000135D0"/>
    <w:rsid w:val="00017213"/>
    <w:rsid w:val="00025CE7"/>
    <w:rsid w:val="00025E5A"/>
    <w:rsid w:val="0004603F"/>
    <w:rsid w:val="00061833"/>
    <w:rsid w:val="00061B56"/>
    <w:rsid w:val="000804BB"/>
    <w:rsid w:val="00080B14"/>
    <w:rsid w:val="0009193A"/>
    <w:rsid w:val="000950AA"/>
    <w:rsid w:val="000A1B47"/>
    <w:rsid w:val="000A6A33"/>
    <w:rsid w:val="000A77CC"/>
    <w:rsid w:val="000B444F"/>
    <w:rsid w:val="000B7D9E"/>
    <w:rsid w:val="000C3FBD"/>
    <w:rsid w:val="000C40BB"/>
    <w:rsid w:val="000C5678"/>
    <w:rsid w:val="000C6D1F"/>
    <w:rsid w:val="000D1FD2"/>
    <w:rsid w:val="000E63F3"/>
    <w:rsid w:val="000E7461"/>
    <w:rsid w:val="00100FEB"/>
    <w:rsid w:val="00102CC2"/>
    <w:rsid w:val="001041DE"/>
    <w:rsid w:val="00106829"/>
    <w:rsid w:val="00116013"/>
    <w:rsid w:val="001222D7"/>
    <w:rsid w:val="001235A2"/>
    <w:rsid w:val="00125644"/>
    <w:rsid w:val="00137C16"/>
    <w:rsid w:val="00146D5C"/>
    <w:rsid w:val="0014786B"/>
    <w:rsid w:val="00152C69"/>
    <w:rsid w:val="00155860"/>
    <w:rsid w:val="00155B4F"/>
    <w:rsid w:val="001640F0"/>
    <w:rsid w:val="00167335"/>
    <w:rsid w:val="00167A3A"/>
    <w:rsid w:val="0017654E"/>
    <w:rsid w:val="001955B5"/>
    <w:rsid w:val="001A62C9"/>
    <w:rsid w:val="001A699F"/>
    <w:rsid w:val="001B5AE3"/>
    <w:rsid w:val="001C67C8"/>
    <w:rsid w:val="001D5832"/>
    <w:rsid w:val="001E00FE"/>
    <w:rsid w:val="00205FA6"/>
    <w:rsid w:val="002163FC"/>
    <w:rsid w:val="00216E86"/>
    <w:rsid w:val="002179BE"/>
    <w:rsid w:val="00224280"/>
    <w:rsid w:val="00245CA6"/>
    <w:rsid w:val="00255851"/>
    <w:rsid w:val="002563EC"/>
    <w:rsid w:val="00257920"/>
    <w:rsid w:val="00261974"/>
    <w:rsid w:val="002708BA"/>
    <w:rsid w:val="00276FE9"/>
    <w:rsid w:val="002815E5"/>
    <w:rsid w:val="00282646"/>
    <w:rsid w:val="0028283D"/>
    <w:rsid w:val="002916C7"/>
    <w:rsid w:val="00294266"/>
    <w:rsid w:val="002A1BE6"/>
    <w:rsid w:val="002A3D5D"/>
    <w:rsid w:val="002A7D68"/>
    <w:rsid w:val="002B3D40"/>
    <w:rsid w:val="002B54F4"/>
    <w:rsid w:val="002C4398"/>
    <w:rsid w:val="002D0F49"/>
    <w:rsid w:val="002D2A5C"/>
    <w:rsid w:val="002D7508"/>
    <w:rsid w:val="002E3A73"/>
    <w:rsid w:val="002E67E1"/>
    <w:rsid w:val="002F128F"/>
    <w:rsid w:val="002F444A"/>
    <w:rsid w:val="002F5F20"/>
    <w:rsid w:val="0030301E"/>
    <w:rsid w:val="00312984"/>
    <w:rsid w:val="00317FC3"/>
    <w:rsid w:val="00321727"/>
    <w:rsid w:val="003226F8"/>
    <w:rsid w:val="003246DC"/>
    <w:rsid w:val="00325A99"/>
    <w:rsid w:val="0033241C"/>
    <w:rsid w:val="003400AD"/>
    <w:rsid w:val="003417D5"/>
    <w:rsid w:val="003430F6"/>
    <w:rsid w:val="0034385F"/>
    <w:rsid w:val="00350AC4"/>
    <w:rsid w:val="00351AC7"/>
    <w:rsid w:val="00355B2C"/>
    <w:rsid w:val="003566A1"/>
    <w:rsid w:val="00360075"/>
    <w:rsid w:val="00367E14"/>
    <w:rsid w:val="003746FB"/>
    <w:rsid w:val="00392061"/>
    <w:rsid w:val="003A3543"/>
    <w:rsid w:val="003A3DE0"/>
    <w:rsid w:val="003C090A"/>
    <w:rsid w:val="003D1A9D"/>
    <w:rsid w:val="003D588B"/>
    <w:rsid w:val="003D710B"/>
    <w:rsid w:val="003E319D"/>
    <w:rsid w:val="003E3469"/>
    <w:rsid w:val="003E5B15"/>
    <w:rsid w:val="003E6E7D"/>
    <w:rsid w:val="003F168B"/>
    <w:rsid w:val="003F5026"/>
    <w:rsid w:val="004007BB"/>
    <w:rsid w:val="00411C65"/>
    <w:rsid w:val="00412A2A"/>
    <w:rsid w:val="0043101F"/>
    <w:rsid w:val="00434963"/>
    <w:rsid w:val="00434FE2"/>
    <w:rsid w:val="0043679E"/>
    <w:rsid w:val="004369F3"/>
    <w:rsid w:val="004375F5"/>
    <w:rsid w:val="0044591E"/>
    <w:rsid w:val="004460F8"/>
    <w:rsid w:val="0044761D"/>
    <w:rsid w:val="004506AB"/>
    <w:rsid w:val="004540B6"/>
    <w:rsid w:val="004545CA"/>
    <w:rsid w:val="00455EFE"/>
    <w:rsid w:val="00456739"/>
    <w:rsid w:val="0046338A"/>
    <w:rsid w:val="00466998"/>
    <w:rsid w:val="0047080E"/>
    <w:rsid w:val="00483EEE"/>
    <w:rsid w:val="00490BD3"/>
    <w:rsid w:val="00492806"/>
    <w:rsid w:val="004B0976"/>
    <w:rsid w:val="004C3D7D"/>
    <w:rsid w:val="004D5995"/>
    <w:rsid w:val="004D6C16"/>
    <w:rsid w:val="004E2F18"/>
    <w:rsid w:val="004F5483"/>
    <w:rsid w:val="00503675"/>
    <w:rsid w:val="00504423"/>
    <w:rsid w:val="005079D4"/>
    <w:rsid w:val="00510015"/>
    <w:rsid w:val="00510525"/>
    <w:rsid w:val="00515761"/>
    <w:rsid w:val="00531A34"/>
    <w:rsid w:val="00532EFE"/>
    <w:rsid w:val="00544236"/>
    <w:rsid w:val="00554FA6"/>
    <w:rsid w:val="00561AEF"/>
    <w:rsid w:val="00564BFB"/>
    <w:rsid w:val="00566039"/>
    <w:rsid w:val="00567A04"/>
    <w:rsid w:val="00571B8E"/>
    <w:rsid w:val="00572BCE"/>
    <w:rsid w:val="00577786"/>
    <w:rsid w:val="00587A8D"/>
    <w:rsid w:val="005A2DEA"/>
    <w:rsid w:val="005A3EFB"/>
    <w:rsid w:val="005B12E9"/>
    <w:rsid w:val="005C605C"/>
    <w:rsid w:val="005D72E9"/>
    <w:rsid w:val="005E1C38"/>
    <w:rsid w:val="005E5225"/>
    <w:rsid w:val="005F3540"/>
    <w:rsid w:val="005F6C9E"/>
    <w:rsid w:val="005F76D5"/>
    <w:rsid w:val="00601DDF"/>
    <w:rsid w:val="006065FE"/>
    <w:rsid w:val="00610935"/>
    <w:rsid w:val="00612756"/>
    <w:rsid w:val="0061564E"/>
    <w:rsid w:val="0062161D"/>
    <w:rsid w:val="00624786"/>
    <w:rsid w:val="00625939"/>
    <w:rsid w:val="00630783"/>
    <w:rsid w:val="00631861"/>
    <w:rsid w:val="006442D3"/>
    <w:rsid w:val="00657D99"/>
    <w:rsid w:val="0066269A"/>
    <w:rsid w:val="00664087"/>
    <w:rsid w:val="0066598E"/>
    <w:rsid w:val="00666DE3"/>
    <w:rsid w:val="00681A04"/>
    <w:rsid w:val="006859EB"/>
    <w:rsid w:val="006A1700"/>
    <w:rsid w:val="006A2A59"/>
    <w:rsid w:val="006A6968"/>
    <w:rsid w:val="006A6B41"/>
    <w:rsid w:val="006B32A4"/>
    <w:rsid w:val="006C79E5"/>
    <w:rsid w:val="006D2AE3"/>
    <w:rsid w:val="006D50F7"/>
    <w:rsid w:val="006F1A09"/>
    <w:rsid w:val="006F5002"/>
    <w:rsid w:val="006F6B3F"/>
    <w:rsid w:val="00704DE9"/>
    <w:rsid w:val="00710486"/>
    <w:rsid w:val="0071253C"/>
    <w:rsid w:val="007232EC"/>
    <w:rsid w:val="00724B42"/>
    <w:rsid w:val="0073055C"/>
    <w:rsid w:val="007324AD"/>
    <w:rsid w:val="00732DBB"/>
    <w:rsid w:val="00746D3A"/>
    <w:rsid w:val="007533C9"/>
    <w:rsid w:val="007542AA"/>
    <w:rsid w:val="007918A1"/>
    <w:rsid w:val="00791E4B"/>
    <w:rsid w:val="007972B8"/>
    <w:rsid w:val="007A28B8"/>
    <w:rsid w:val="007A2E9F"/>
    <w:rsid w:val="007B0932"/>
    <w:rsid w:val="007B5FFD"/>
    <w:rsid w:val="007C5C26"/>
    <w:rsid w:val="007D4A1A"/>
    <w:rsid w:val="007E0D83"/>
    <w:rsid w:val="007E2888"/>
    <w:rsid w:val="007E2B01"/>
    <w:rsid w:val="00800F12"/>
    <w:rsid w:val="008052AB"/>
    <w:rsid w:val="0082496F"/>
    <w:rsid w:val="00840531"/>
    <w:rsid w:val="008472C8"/>
    <w:rsid w:val="00860EB4"/>
    <w:rsid w:val="00861BDB"/>
    <w:rsid w:val="00862145"/>
    <w:rsid w:val="00880588"/>
    <w:rsid w:val="00880C1A"/>
    <w:rsid w:val="00890F47"/>
    <w:rsid w:val="00894496"/>
    <w:rsid w:val="008A18BF"/>
    <w:rsid w:val="008A7428"/>
    <w:rsid w:val="008B5031"/>
    <w:rsid w:val="008C15D0"/>
    <w:rsid w:val="008C1A0D"/>
    <w:rsid w:val="008D751B"/>
    <w:rsid w:val="008E0E4C"/>
    <w:rsid w:val="008E3588"/>
    <w:rsid w:val="008F333D"/>
    <w:rsid w:val="008F53A2"/>
    <w:rsid w:val="009035CB"/>
    <w:rsid w:val="009045E7"/>
    <w:rsid w:val="00914EFD"/>
    <w:rsid w:val="00924928"/>
    <w:rsid w:val="00932387"/>
    <w:rsid w:val="00934983"/>
    <w:rsid w:val="009464EF"/>
    <w:rsid w:val="00953A15"/>
    <w:rsid w:val="00954512"/>
    <w:rsid w:val="00956418"/>
    <w:rsid w:val="00960572"/>
    <w:rsid w:val="0096434D"/>
    <w:rsid w:val="00964E24"/>
    <w:rsid w:val="00966FBA"/>
    <w:rsid w:val="0097036F"/>
    <w:rsid w:val="00971536"/>
    <w:rsid w:val="009746D0"/>
    <w:rsid w:val="0098406E"/>
    <w:rsid w:val="00987332"/>
    <w:rsid w:val="009962E5"/>
    <w:rsid w:val="009A612A"/>
    <w:rsid w:val="009B7A08"/>
    <w:rsid w:val="009C21F6"/>
    <w:rsid w:val="009C355B"/>
    <w:rsid w:val="009D212C"/>
    <w:rsid w:val="009E4E86"/>
    <w:rsid w:val="009F1B78"/>
    <w:rsid w:val="009F2AF9"/>
    <w:rsid w:val="00A07D98"/>
    <w:rsid w:val="00A108FC"/>
    <w:rsid w:val="00A21EA4"/>
    <w:rsid w:val="00A227A1"/>
    <w:rsid w:val="00A24922"/>
    <w:rsid w:val="00A31112"/>
    <w:rsid w:val="00A33254"/>
    <w:rsid w:val="00A423A2"/>
    <w:rsid w:val="00A53E34"/>
    <w:rsid w:val="00A619B4"/>
    <w:rsid w:val="00A63753"/>
    <w:rsid w:val="00A648B7"/>
    <w:rsid w:val="00A747E8"/>
    <w:rsid w:val="00A76AE1"/>
    <w:rsid w:val="00A76E6F"/>
    <w:rsid w:val="00A9143D"/>
    <w:rsid w:val="00A917BA"/>
    <w:rsid w:val="00A946CE"/>
    <w:rsid w:val="00A94D24"/>
    <w:rsid w:val="00AA19C5"/>
    <w:rsid w:val="00AA31A6"/>
    <w:rsid w:val="00AA6835"/>
    <w:rsid w:val="00AB5A48"/>
    <w:rsid w:val="00AB7972"/>
    <w:rsid w:val="00AC2962"/>
    <w:rsid w:val="00AC41BC"/>
    <w:rsid w:val="00AE268D"/>
    <w:rsid w:val="00B219B8"/>
    <w:rsid w:val="00B21DC0"/>
    <w:rsid w:val="00B23C94"/>
    <w:rsid w:val="00B3766C"/>
    <w:rsid w:val="00B4009F"/>
    <w:rsid w:val="00B418D8"/>
    <w:rsid w:val="00B41F70"/>
    <w:rsid w:val="00B43EED"/>
    <w:rsid w:val="00B4481C"/>
    <w:rsid w:val="00B67C64"/>
    <w:rsid w:val="00B76568"/>
    <w:rsid w:val="00B91678"/>
    <w:rsid w:val="00B91CCA"/>
    <w:rsid w:val="00B97FAF"/>
    <w:rsid w:val="00BA5234"/>
    <w:rsid w:val="00BA5C15"/>
    <w:rsid w:val="00BB67AF"/>
    <w:rsid w:val="00BC3DE8"/>
    <w:rsid w:val="00BD56D9"/>
    <w:rsid w:val="00BE05F4"/>
    <w:rsid w:val="00BE0EE7"/>
    <w:rsid w:val="00BE593D"/>
    <w:rsid w:val="00BE7C39"/>
    <w:rsid w:val="00BF732B"/>
    <w:rsid w:val="00C033C9"/>
    <w:rsid w:val="00C07EAF"/>
    <w:rsid w:val="00C20865"/>
    <w:rsid w:val="00C21958"/>
    <w:rsid w:val="00C23C96"/>
    <w:rsid w:val="00C24123"/>
    <w:rsid w:val="00C249B4"/>
    <w:rsid w:val="00C26083"/>
    <w:rsid w:val="00C26728"/>
    <w:rsid w:val="00C27425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870"/>
    <w:rsid w:val="00C858D6"/>
    <w:rsid w:val="00C86C3D"/>
    <w:rsid w:val="00C971E1"/>
    <w:rsid w:val="00CA60A2"/>
    <w:rsid w:val="00CB5190"/>
    <w:rsid w:val="00CB65F8"/>
    <w:rsid w:val="00CC2EF3"/>
    <w:rsid w:val="00CC64D6"/>
    <w:rsid w:val="00CD567A"/>
    <w:rsid w:val="00CD5E71"/>
    <w:rsid w:val="00CE2B9B"/>
    <w:rsid w:val="00CE4476"/>
    <w:rsid w:val="00CE47CD"/>
    <w:rsid w:val="00CE7092"/>
    <w:rsid w:val="00CF0FB6"/>
    <w:rsid w:val="00CF1B20"/>
    <w:rsid w:val="00CF296C"/>
    <w:rsid w:val="00D019D2"/>
    <w:rsid w:val="00D133E3"/>
    <w:rsid w:val="00D17A2C"/>
    <w:rsid w:val="00D21C4F"/>
    <w:rsid w:val="00D24A93"/>
    <w:rsid w:val="00D3644F"/>
    <w:rsid w:val="00D55946"/>
    <w:rsid w:val="00D5754E"/>
    <w:rsid w:val="00D81505"/>
    <w:rsid w:val="00D81739"/>
    <w:rsid w:val="00D93270"/>
    <w:rsid w:val="00D965B0"/>
    <w:rsid w:val="00D96F7A"/>
    <w:rsid w:val="00DA1C13"/>
    <w:rsid w:val="00DA4982"/>
    <w:rsid w:val="00DA78F7"/>
    <w:rsid w:val="00DB6808"/>
    <w:rsid w:val="00DC024B"/>
    <w:rsid w:val="00DD3101"/>
    <w:rsid w:val="00DE09C1"/>
    <w:rsid w:val="00DE2DDC"/>
    <w:rsid w:val="00DE522B"/>
    <w:rsid w:val="00E16CB2"/>
    <w:rsid w:val="00E22B94"/>
    <w:rsid w:val="00E23370"/>
    <w:rsid w:val="00E31C71"/>
    <w:rsid w:val="00E42A89"/>
    <w:rsid w:val="00E44E7E"/>
    <w:rsid w:val="00E52A9F"/>
    <w:rsid w:val="00E579BA"/>
    <w:rsid w:val="00E6049D"/>
    <w:rsid w:val="00E71BD0"/>
    <w:rsid w:val="00E749E1"/>
    <w:rsid w:val="00E74AA7"/>
    <w:rsid w:val="00E8243B"/>
    <w:rsid w:val="00E8334D"/>
    <w:rsid w:val="00E84780"/>
    <w:rsid w:val="00E84AE9"/>
    <w:rsid w:val="00E9361F"/>
    <w:rsid w:val="00E94C6D"/>
    <w:rsid w:val="00EA73FF"/>
    <w:rsid w:val="00EB0374"/>
    <w:rsid w:val="00EB0776"/>
    <w:rsid w:val="00EB0E49"/>
    <w:rsid w:val="00EB1E6A"/>
    <w:rsid w:val="00EB64E5"/>
    <w:rsid w:val="00EC063F"/>
    <w:rsid w:val="00EC1A2A"/>
    <w:rsid w:val="00EC60A8"/>
    <w:rsid w:val="00ED0234"/>
    <w:rsid w:val="00ED63E2"/>
    <w:rsid w:val="00ED68A0"/>
    <w:rsid w:val="00EE354E"/>
    <w:rsid w:val="00EE4BA9"/>
    <w:rsid w:val="00EF0CB7"/>
    <w:rsid w:val="00EF1BA8"/>
    <w:rsid w:val="00EF5621"/>
    <w:rsid w:val="00F0404C"/>
    <w:rsid w:val="00F056D4"/>
    <w:rsid w:val="00F25086"/>
    <w:rsid w:val="00F36BB6"/>
    <w:rsid w:val="00F40D4F"/>
    <w:rsid w:val="00F41ED1"/>
    <w:rsid w:val="00F42421"/>
    <w:rsid w:val="00F4254C"/>
    <w:rsid w:val="00F43902"/>
    <w:rsid w:val="00F443CF"/>
    <w:rsid w:val="00F460E4"/>
    <w:rsid w:val="00F46A26"/>
    <w:rsid w:val="00F5021B"/>
    <w:rsid w:val="00F56F44"/>
    <w:rsid w:val="00F62E54"/>
    <w:rsid w:val="00F640CF"/>
    <w:rsid w:val="00F64913"/>
    <w:rsid w:val="00F66130"/>
    <w:rsid w:val="00F77F8A"/>
    <w:rsid w:val="00F84A04"/>
    <w:rsid w:val="00F85412"/>
    <w:rsid w:val="00F9181A"/>
    <w:rsid w:val="00F9624D"/>
    <w:rsid w:val="00FE134E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DDB62"/>
  <w15:docId w15:val="{7F35D4A1-FEA6-4FBC-9879-7EFD207D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0C6D1F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B4109084244CE78E75334D0BC7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B8C9-F9D9-47DA-B53E-AF0C98649361}"/>
      </w:docPartPr>
      <w:docPartBody>
        <w:p w:rsidR="00CD1E2E" w:rsidRDefault="002D0E54" w:rsidP="002D0E54">
          <w:pPr>
            <w:pStyle w:val="1DB4109084244CE78E75334D0BC743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850820622F47C7A9788CFD0C6D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5925-F9E8-473E-8D19-87F9CED576F2}"/>
      </w:docPartPr>
      <w:docPartBody>
        <w:p w:rsidR="00CD1E2E" w:rsidRDefault="002D0E54" w:rsidP="002D0E54">
          <w:pPr>
            <w:pStyle w:val="60850820622F47C7A9788CFD0C6DC50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230B87B7A64875A30E65807EAC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EA8E-5E05-4443-BD97-CB96B5E2E596}"/>
      </w:docPartPr>
      <w:docPartBody>
        <w:p w:rsidR="00CD1E2E" w:rsidRDefault="002D0E54" w:rsidP="002D0E54">
          <w:pPr>
            <w:pStyle w:val="36230B87B7A64875A30E65807EAC69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32C795AB1D49A3809543004406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958F-1BC0-4615-A147-A0611FFCEFF9}"/>
      </w:docPartPr>
      <w:docPartBody>
        <w:p w:rsidR="00F669C7" w:rsidRDefault="0008280D" w:rsidP="0008280D">
          <w:pPr>
            <w:pStyle w:val="8D32C795AB1D49A380954300440666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3901EAD3524A84B30810168A89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A57F-6E8C-4231-B006-5295284A2EF2}"/>
      </w:docPartPr>
      <w:docPartBody>
        <w:p w:rsidR="00D71418" w:rsidRDefault="004F467E" w:rsidP="004F467E">
          <w:pPr>
            <w:pStyle w:val="DE3901EAD3524A84B30810168A8931C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03FB91D4024078B07D1008E3A0D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2AC84-315B-4B8B-A04E-6EA0613CA10E}"/>
      </w:docPartPr>
      <w:docPartBody>
        <w:p w:rsidR="00411F55" w:rsidRDefault="0093405D" w:rsidP="0093405D">
          <w:pPr>
            <w:pStyle w:val="1B03FB91D4024078B07D1008E3A0D3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1475B83B334E8F9906F095E32C3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7DFE-44B3-4943-A438-344FE696B5BC}"/>
      </w:docPartPr>
      <w:docPartBody>
        <w:p w:rsidR="00D46DA5" w:rsidRDefault="001F22E9" w:rsidP="001F22E9">
          <w:pPr>
            <w:pStyle w:val="FF1475B83B334E8F9906F095E32C3481"/>
          </w:pPr>
          <w:r w:rsidRPr="009530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F"/>
    <w:rsid w:val="00017E9D"/>
    <w:rsid w:val="000236B4"/>
    <w:rsid w:val="000404CA"/>
    <w:rsid w:val="0004758E"/>
    <w:rsid w:val="00051E80"/>
    <w:rsid w:val="0008280D"/>
    <w:rsid w:val="000B13F3"/>
    <w:rsid w:val="000B1E49"/>
    <w:rsid w:val="00115B6B"/>
    <w:rsid w:val="00121D18"/>
    <w:rsid w:val="00145614"/>
    <w:rsid w:val="00155292"/>
    <w:rsid w:val="001D511B"/>
    <w:rsid w:val="001F22E9"/>
    <w:rsid w:val="00202A92"/>
    <w:rsid w:val="002052CC"/>
    <w:rsid w:val="002178C3"/>
    <w:rsid w:val="00291A70"/>
    <w:rsid w:val="002B2E1E"/>
    <w:rsid w:val="002D0E54"/>
    <w:rsid w:val="002F0718"/>
    <w:rsid w:val="002F2525"/>
    <w:rsid w:val="00313B98"/>
    <w:rsid w:val="00365839"/>
    <w:rsid w:val="003713E7"/>
    <w:rsid w:val="00386618"/>
    <w:rsid w:val="00406118"/>
    <w:rsid w:val="00411F55"/>
    <w:rsid w:val="00442BC2"/>
    <w:rsid w:val="004D7CC5"/>
    <w:rsid w:val="004F467E"/>
    <w:rsid w:val="00522A9D"/>
    <w:rsid w:val="00553169"/>
    <w:rsid w:val="00561FF7"/>
    <w:rsid w:val="00573DA4"/>
    <w:rsid w:val="005E7AC4"/>
    <w:rsid w:val="006253D1"/>
    <w:rsid w:val="00626B12"/>
    <w:rsid w:val="00650BAF"/>
    <w:rsid w:val="00675601"/>
    <w:rsid w:val="00695076"/>
    <w:rsid w:val="006A4BBA"/>
    <w:rsid w:val="006A6A19"/>
    <w:rsid w:val="006B728C"/>
    <w:rsid w:val="00703A52"/>
    <w:rsid w:val="007049BB"/>
    <w:rsid w:val="007156E4"/>
    <w:rsid w:val="007213D7"/>
    <w:rsid w:val="0074505B"/>
    <w:rsid w:val="007A6818"/>
    <w:rsid w:val="007B7D03"/>
    <w:rsid w:val="007E19C2"/>
    <w:rsid w:val="00833A17"/>
    <w:rsid w:val="00847F0A"/>
    <w:rsid w:val="00894798"/>
    <w:rsid w:val="008B5553"/>
    <w:rsid w:val="008C63FF"/>
    <w:rsid w:val="008D22A7"/>
    <w:rsid w:val="008D2D6E"/>
    <w:rsid w:val="008D4E9A"/>
    <w:rsid w:val="009034C7"/>
    <w:rsid w:val="0093405D"/>
    <w:rsid w:val="009404BC"/>
    <w:rsid w:val="00974894"/>
    <w:rsid w:val="00980CE7"/>
    <w:rsid w:val="00992F4C"/>
    <w:rsid w:val="00AA322D"/>
    <w:rsid w:val="00AD3A48"/>
    <w:rsid w:val="00AF2D77"/>
    <w:rsid w:val="00B31378"/>
    <w:rsid w:val="00B41FBD"/>
    <w:rsid w:val="00B91165"/>
    <w:rsid w:val="00BD47F5"/>
    <w:rsid w:val="00C42511"/>
    <w:rsid w:val="00C73ECE"/>
    <w:rsid w:val="00C77BDF"/>
    <w:rsid w:val="00CA30E3"/>
    <w:rsid w:val="00CA68C5"/>
    <w:rsid w:val="00CC41D6"/>
    <w:rsid w:val="00CD1E2E"/>
    <w:rsid w:val="00CE2315"/>
    <w:rsid w:val="00D2022C"/>
    <w:rsid w:val="00D2270C"/>
    <w:rsid w:val="00D46DA5"/>
    <w:rsid w:val="00D505BF"/>
    <w:rsid w:val="00D650B7"/>
    <w:rsid w:val="00D71418"/>
    <w:rsid w:val="00D71E1B"/>
    <w:rsid w:val="00D8525C"/>
    <w:rsid w:val="00D965EA"/>
    <w:rsid w:val="00DA219D"/>
    <w:rsid w:val="00E325A1"/>
    <w:rsid w:val="00E57510"/>
    <w:rsid w:val="00EA2684"/>
    <w:rsid w:val="00EF1399"/>
    <w:rsid w:val="00F004C2"/>
    <w:rsid w:val="00F06D4D"/>
    <w:rsid w:val="00F669C7"/>
    <w:rsid w:val="00F77416"/>
    <w:rsid w:val="00F841D4"/>
    <w:rsid w:val="00F94B7C"/>
    <w:rsid w:val="00FA430C"/>
    <w:rsid w:val="00FB115B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AC4"/>
    <w:rPr>
      <w:color w:val="808080"/>
    </w:rPr>
  </w:style>
  <w:style w:type="paragraph" w:customStyle="1" w:styleId="0368673A9A694B45871442D21C5802C7">
    <w:name w:val="0368673A9A694B45871442D21C5802C7"/>
    <w:rsid w:val="008C63FF"/>
  </w:style>
  <w:style w:type="paragraph" w:customStyle="1" w:styleId="95EEFF32F0484E4991C391F4C5530EC9">
    <w:name w:val="95EEFF32F0484E4991C391F4C5530EC9"/>
    <w:rsid w:val="008C63FF"/>
  </w:style>
  <w:style w:type="paragraph" w:customStyle="1" w:styleId="B0BBE9195E554A6DB0E25DDB08A95E6B">
    <w:name w:val="B0BBE9195E554A6DB0E25DDB08A95E6B"/>
    <w:rsid w:val="008C63FF"/>
  </w:style>
  <w:style w:type="paragraph" w:customStyle="1" w:styleId="A0E96E3D6C90400B9843176D9E7BAE3F">
    <w:name w:val="A0E96E3D6C90400B9843176D9E7BAE3F"/>
    <w:rsid w:val="008C63FF"/>
  </w:style>
  <w:style w:type="paragraph" w:customStyle="1" w:styleId="9741FFCF4E85418D800DE7BE297C4840">
    <w:name w:val="9741FFCF4E85418D800DE7BE297C4840"/>
    <w:rsid w:val="008C63FF"/>
  </w:style>
  <w:style w:type="paragraph" w:customStyle="1" w:styleId="7394B6FD51DF468590259494AD603B9F">
    <w:name w:val="7394B6FD51DF468590259494AD603B9F"/>
    <w:rsid w:val="008C63FF"/>
  </w:style>
  <w:style w:type="paragraph" w:customStyle="1" w:styleId="3A7BB34F8234444BA1D47D40CAAE6E1A">
    <w:name w:val="3A7BB34F8234444BA1D47D40CAAE6E1A"/>
    <w:rsid w:val="008C63FF"/>
  </w:style>
  <w:style w:type="paragraph" w:customStyle="1" w:styleId="5C6FC2171AEA416187E4FF587A4D48C1">
    <w:name w:val="5C6FC2171AEA416187E4FF587A4D48C1"/>
    <w:rsid w:val="008C63FF"/>
  </w:style>
  <w:style w:type="paragraph" w:customStyle="1" w:styleId="5A9003AFD5A0461D89666AFBD2D2064B">
    <w:name w:val="5A9003AFD5A0461D89666AFBD2D2064B"/>
    <w:rsid w:val="008C63FF"/>
  </w:style>
  <w:style w:type="paragraph" w:customStyle="1" w:styleId="24E3A6BCAD064AC5BC214E9370115FA5">
    <w:name w:val="24E3A6BCAD064AC5BC214E9370115FA5"/>
    <w:rsid w:val="008C63FF"/>
  </w:style>
  <w:style w:type="paragraph" w:customStyle="1" w:styleId="1500DDCED5C24F9F8919A7DE5F5005B5">
    <w:name w:val="1500DDCED5C24F9F8919A7DE5F5005B5"/>
    <w:rsid w:val="008C63FF"/>
  </w:style>
  <w:style w:type="paragraph" w:customStyle="1" w:styleId="9DC75821B84C4482A25E057AF9E69170">
    <w:name w:val="9DC75821B84C4482A25E057AF9E69170"/>
    <w:rsid w:val="008C63FF"/>
  </w:style>
  <w:style w:type="paragraph" w:customStyle="1" w:styleId="9606FDEDF7164452816ECD420242D67B">
    <w:name w:val="9606FDEDF7164452816ECD420242D67B"/>
    <w:rsid w:val="008C63FF"/>
  </w:style>
  <w:style w:type="paragraph" w:customStyle="1" w:styleId="872AEBE5F0724141BF2BDF453C07700A">
    <w:name w:val="872AEBE5F0724141BF2BDF453C07700A"/>
    <w:rsid w:val="008C63FF"/>
  </w:style>
  <w:style w:type="paragraph" w:customStyle="1" w:styleId="3980D3ECB75449B29F796965682A1C1C">
    <w:name w:val="3980D3ECB75449B29F796965682A1C1C"/>
    <w:rsid w:val="008C63FF"/>
  </w:style>
  <w:style w:type="paragraph" w:customStyle="1" w:styleId="5BB9C789A2794CAAAE29204A9AEDF367">
    <w:name w:val="5BB9C789A2794CAAAE29204A9AEDF367"/>
    <w:rsid w:val="008C63FF"/>
  </w:style>
  <w:style w:type="paragraph" w:customStyle="1" w:styleId="6296B130A0DA4354B017D659D2F2A59F">
    <w:name w:val="6296B130A0DA4354B017D659D2F2A59F"/>
    <w:rsid w:val="008C63FF"/>
  </w:style>
  <w:style w:type="paragraph" w:customStyle="1" w:styleId="39741FB65BE2468EB9C0B0B2BA7027E7">
    <w:name w:val="39741FB65BE2468EB9C0B0B2BA7027E7"/>
    <w:rsid w:val="008C63FF"/>
  </w:style>
  <w:style w:type="paragraph" w:customStyle="1" w:styleId="7922D069F9B7493B8EF4AC677AD0CE4B">
    <w:name w:val="7922D069F9B7493B8EF4AC677AD0CE4B"/>
    <w:rsid w:val="00365839"/>
  </w:style>
  <w:style w:type="paragraph" w:customStyle="1" w:styleId="96874BAAB8B04E4CB5BD2D0CD6C25AC4">
    <w:name w:val="96874BAAB8B04E4CB5BD2D0CD6C25AC4"/>
    <w:rsid w:val="00365839"/>
  </w:style>
  <w:style w:type="paragraph" w:customStyle="1" w:styleId="3B169175471941F49B5FBAF719490BFB">
    <w:name w:val="3B169175471941F49B5FBAF719490BFB"/>
    <w:rsid w:val="00365839"/>
  </w:style>
  <w:style w:type="paragraph" w:customStyle="1" w:styleId="D99786D658CD4D75994FE357BB127B2F">
    <w:name w:val="D99786D658CD4D75994FE357BB127B2F"/>
    <w:rsid w:val="00365839"/>
  </w:style>
  <w:style w:type="paragraph" w:customStyle="1" w:styleId="4CFC3DE3821D411788D8BAA3FA166470">
    <w:name w:val="4CFC3DE3821D411788D8BAA3FA166470"/>
    <w:rsid w:val="00365839"/>
  </w:style>
  <w:style w:type="paragraph" w:customStyle="1" w:styleId="773C962C327B447D8810E47723326939">
    <w:name w:val="773C962C327B447D8810E47723326939"/>
    <w:rsid w:val="00365839"/>
  </w:style>
  <w:style w:type="paragraph" w:customStyle="1" w:styleId="066C8B712E7A4C4287A56633D1A2EFE1">
    <w:name w:val="066C8B712E7A4C4287A56633D1A2EFE1"/>
    <w:rsid w:val="00365839"/>
  </w:style>
  <w:style w:type="paragraph" w:customStyle="1" w:styleId="580B07AD61E0448D8ADF39EEC026FB42">
    <w:name w:val="580B07AD61E0448D8ADF39EEC026FB42"/>
    <w:rsid w:val="00365839"/>
  </w:style>
  <w:style w:type="paragraph" w:customStyle="1" w:styleId="9676AB8C80814BBF9CD6A0D91D9064EC">
    <w:name w:val="9676AB8C80814BBF9CD6A0D91D9064EC"/>
    <w:rsid w:val="00365839"/>
  </w:style>
  <w:style w:type="paragraph" w:customStyle="1" w:styleId="410F37091B4843AC91F3C2DA85B5AB43">
    <w:name w:val="410F37091B4843AC91F3C2DA85B5AB43"/>
    <w:rsid w:val="00365839"/>
  </w:style>
  <w:style w:type="paragraph" w:customStyle="1" w:styleId="A1ED0302E1234FD1A5597BC8886E3A60">
    <w:name w:val="A1ED0302E1234FD1A5597BC8886E3A60"/>
    <w:rsid w:val="00365839"/>
  </w:style>
  <w:style w:type="paragraph" w:customStyle="1" w:styleId="ECA8DED594B04D2881703F47AE96DD61">
    <w:name w:val="ECA8DED594B04D2881703F47AE96DD61"/>
    <w:rsid w:val="00365839"/>
  </w:style>
  <w:style w:type="paragraph" w:customStyle="1" w:styleId="2872E32170EB46E699A5EA7F292C2B83">
    <w:name w:val="2872E32170EB46E699A5EA7F292C2B83"/>
    <w:rsid w:val="00365839"/>
  </w:style>
  <w:style w:type="paragraph" w:customStyle="1" w:styleId="C161AFF76B00430499A0E35210ABA3E2">
    <w:name w:val="C161AFF76B00430499A0E35210ABA3E2"/>
    <w:rsid w:val="00202A92"/>
  </w:style>
  <w:style w:type="paragraph" w:customStyle="1" w:styleId="B77ECC43F2F64C15B8E60C0CBC4C001B">
    <w:name w:val="B77ECC43F2F64C15B8E60C0CBC4C001B"/>
    <w:rsid w:val="00202A92"/>
  </w:style>
  <w:style w:type="paragraph" w:customStyle="1" w:styleId="A30C38379FE742A8BC5A79FC9BB74BC4">
    <w:name w:val="A30C38379FE742A8BC5A79FC9BB74BC4"/>
    <w:rsid w:val="00202A92"/>
  </w:style>
  <w:style w:type="paragraph" w:customStyle="1" w:styleId="CC5DCD3444B24B399921B852669D16CC">
    <w:name w:val="CC5DCD3444B24B399921B852669D16CC"/>
    <w:rsid w:val="00202A92"/>
  </w:style>
  <w:style w:type="paragraph" w:customStyle="1" w:styleId="4DE0F5BC9D114011815A9F9105B371C9">
    <w:name w:val="4DE0F5BC9D114011815A9F9105B371C9"/>
    <w:rsid w:val="00202A92"/>
  </w:style>
  <w:style w:type="paragraph" w:customStyle="1" w:styleId="561EAC97854B4A9C9B89E085F2AA0E16">
    <w:name w:val="561EAC97854B4A9C9B89E085F2AA0E16"/>
    <w:rsid w:val="00202A92"/>
  </w:style>
  <w:style w:type="paragraph" w:customStyle="1" w:styleId="FBECFCB065C04F1DBCFEC8F46328AA9F">
    <w:name w:val="FBECFCB065C04F1DBCFEC8F46328AA9F"/>
    <w:rsid w:val="00202A92"/>
  </w:style>
  <w:style w:type="paragraph" w:customStyle="1" w:styleId="F9C2F9992297456F92CEF75E0A73AC98">
    <w:name w:val="F9C2F9992297456F92CEF75E0A73AC98"/>
    <w:rsid w:val="00202A92"/>
  </w:style>
  <w:style w:type="paragraph" w:customStyle="1" w:styleId="7C19E085BCBC47AABE97DC4DBA010118">
    <w:name w:val="7C19E085BCBC47AABE97DC4DBA010118"/>
    <w:rsid w:val="00202A92"/>
  </w:style>
  <w:style w:type="paragraph" w:customStyle="1" w:styleId="A884BD7F7FDA498090D7BD30FC34A2D3">
    <w:name w:val="A884BD7F7FDA498090D7BD30FC34A2D3"/>
    <w:rsid w:val="00202A92"/>
  </w:style>
  <w:style w:type="paragraph" w:customStyle="1" w:styleId="D9800C5725A543E19659F73F5A375628">
    <w:name w:val="D9800C5725A543E19659F73F5A375628"/>
    <w:rsid w:val="00202A92"/>
  </w:style>
  <w:style w:type="paragraph" w:customStyle="1" w:styleId="A1D5FCE0D91147479AEE0C4FB1AAF18F">
    <w:name w:val="A1D5FCE0D91147479AEE0C4FB1AAF18F"/>
    <w:rsid w:val="00202A92"/>
  </w:style>
  <w:style w:type="paragraph" w:customStyle="1" w:styleId="5A37B3762B5E49419EC052C7573779D9">
    <w:name w:val="5A37B3762B5E49419EC052C7573779D9"/>
    <w:rsid w:val="00202A92"/>
  </w:style>
  <w:style w:type="paragraph" w:customStyle="1" w:styleId="56D31390CFE943109430D1241CD5C298">
    <w:name w:val="56D31390CFE943109430D1241CD5C298"/>
    <w:rsid w:val="00202A92"/>
  </w:style>
  <w:style w:type="paragraph" w:customStyle="1" w:styleId="3263876B13BA4799AEB313409913097E">
    <w:name w:val="3263876B13BA4799AEB313409913097E"/>
    <w:rsid w:val="00202A92"/>
  </w:style>
  <w:style w:type="paragraph" w:customStyle="1" w:styleId="2B53FBB23BAE46138D8BB2C968F405E7">
    <w:name w:val="2B53FBB23BAE46138D8BB2C968F405E7"/>
    <w:rsid w:val="00202A92"/>
  </w:style>
  <w:style w:type="paragraph" w:customStyle="1" w:styleId="D3A9A430E7B644D18CD3E780BC1C9C11">
    <w:name w:val="D3A9A430E7B644D18CD3E780BC1C9C11"/>
    <w:rsid w:val="00202A92"/>
  </w:style>
  <w:style w:type="paragraph" w:customStyle="1" w:styleId="253AD7FB761D41B2A95BC1A23AC64A59">
    <w:name w:val="253AD7FB761D41B2A95BC1A23AC64A59"/>
    <w:rsid w:val="00202A92"/>
  </w:style>
  <w:style w:type="paragraph" w:customStyle="1" w:styleId="19A8E712FE0645E4B24C25D9D6F8472B">
    <w:name w:val="19A8E712FE0645E4B24C25D9D6F8472B"/>
    <w:rsid w:val="00202A92"/>
  </w:style>
  <w:style w:type="paragraph" w:customStyle="1" w:styleId="D7ED783BC22040E3A634A73E2E0461C9">
    <w:name w:val="D7ED783BC22040E3A634A73E2E0461C9"/>
    <w:rsid w:val="00202A92"/>
  </w:style>
  <w:style w:type="paragraph" w:customStyle="1" w:styleId="22636C1B086C4037A614AD4DF079C88E">
    <w:name w:val="22636C1B086C4037A614AD4DF079C88E"/>
    <w:rsid w:val="00202A92"/>
  </w:style>
  <w:style w:type="paragraph" w:customStyle="1" w:styleId="76A9285E77FC4EA48DF0310945552490">
    <w:name w:val="76A9285E77FC4EA48DF0310945552490"/>
    <w:rsid w:val="00202A92"/>
  </w:style>
  <w:style w:type="paragraph" w:customStyle="1" w:styleId="D1BAE2D1A23A44CCBFBD4FA4A45DF5A1">
    <w:name w:val="D1BAE2D1A23A44CCBFBD4FA4A45DF5A1"/>
    <w:rsid w:val="00202A92"/>
  </w:style>
  <w:style w:type="paragraph" w:customStyle="1" w:styleId="32752A3EE1B9408F8696082AB051FC39">
    <w:name w:val="32752A3EE1B9408F8696082AB051FC39"/>
    <w:rsid w:val="00202A92"/>
  </w:style>
  <w:style w:type="paragraph" w:customStyle="1" w:styleId="B7ACDAED05304ABB8F4736439A531361">
    <w:name w:val="B7ACDAED05304ABB8F4736439A531361"/>
    <w:rsid w:val="00202A92"/>
  </w:style>
  <w:style w:type="paragraph" w:customStyle="1" w:styleId="F1F2095170B64161853F70227FE11F41">
    <w:name w:val="F1F2095170B64161853F70227FE11F41"/>
    <w:rsid w:val="00202A92"/>
  </w:style>
  <w:style w:type="paragraph" w:customStyle="1" w:styleId="265F039A9B4D43A1A82B699A1F57A1CB">
    <w:name w:val="265F039A9B4D43A1A82B699A1F57A1CB"/>
    <w:rsid w:val="00202A92"/>
  </w:style>
  <w:style w:type="paragraph" w:customStyle="1" w:styleId="939852A8DD234CBEA4521FB0356DBC8D">
    <w:name w:val="939852A8DD234CBEA4521FB0356DBC8D"/>
    <w:rsid w:val="00202A92"/>
  </w:style>
  <w:style w:type="paragraph" w:customStyle="1" w:styleId="9257BC129BB843239E65F3F32EA003FC">
    <w:name w:val="9257BC129BB843239E65F3F32EA003FC"/>
    <w:rsid w:val="00202A92"/>
  </w:style>
  <w:style w:type="paragraph" w:customStyle="1" w:styleId="629C775B3C90430C93DB1421567F81EC">
    <w:name w:val="629C775B3C90430C93DB1421567F81EC"/>
    <w:rsid w:val="00202A92"/>
  </w:style>
  <w:style w:type="paragraph" w:customStyle="1" w:styleId="B3D66504DBFF4826AEB83F1AC5D574C9">
    <w:name w:val="B3D66504DBFF4826AEB83F1AC5D574C9"/>
    <w:rsid w:val="00202A92"/>
  </w:style>
  <w:style w:type="paragraph" w:customStyle="1" w:styleId="FBBCD18D81B842C39EBA78DF81B42B9F">
    <w:name w:val="FBBCD18D81B842C39EBA78DF81B42B9F"/>
    <w:rsid w:val="00202A92"/>
  </w:style>
  <w:style w:type="paragraph" w:customStyle="1" w:styleId="7A2993B0E5F442B49EC3728E7D4F59EC">
    <w:name w:val="7A2993B0E5F442B49EC3728E7D4F59EC"/>
    <w:rsid w:val="00202A92"/>
  </w:style>
  <w:style w:type="paragraph" w:customStyle="1" w:styleId="484E99ECF94745C58A508D5C7CE6DBE2">
    <w:name w:val="484E99ECF94745C58A508D5C7CE6DBE2"/>
    <w:rsid w:val="00D965EA"/>
    <w:rPr>
      <w:lang w:val="en-US" w:eastAsia="en-US"/>
    </w:rPr>
  </w:style>
  <w:style w:type="paragraph" w:customStyle="1" w:styleId="BD9CF91B570543528EBCF89856D1EF03">
    <w:name w:val="BD9CF91B570543528EBCF89856D1EF03"/>
    <w:rsid w:val="00D965EA"/>
    <w:rPr>
      <w:lang w:val="en-US" w:eastAsia="en-US"/>
    </w:rPr>
  </w:style>
  <w:style w:type="paragraph" w:customStyle="1" w:styleId="A4C6583BE934451B81C691317981CDEB">
    <w:name w:val="A4C6583BE934451B81C691317981CDEB"/>
    <w:rsid w:val="00D965EA"/>
    <w:rPr>
      <w:lang w:val="en-US" w:eastAsia="en-US"/>
    </w:rPr>
  </w:style>
  <w:style w:type="paragraph" w:customStyle="1" w:styleId="3585B4ED1B5A4E8983241C66313D347A">
    <w:name w:val="3585B4ED1B5A4E8983241C66313D347A"/>
    <w:rsid w:val="00D965EA"/>
    <w:rPr>
      <w:lang w:val="en-US" w:eastAsia="en-US"/>
    </w:rPr>
  </w:style>
  <w:style w:type="paragraph" w:customStyle="1" w:styleId="25A8773F36E04E149CA49FCC92B48167">
    <w:name w:val="25A8773F36E04E149CA49FCC92B48167"/>
    <w:rsid w:val="00D965EA"/>
    <w:rPr>
      <w:lang w:val="en-US" w:eastAsia="en-US"/>
    </w:rPr>
  </w:style>
  <w:style w:type="paragraph" w:customStyle="1" w:styleId="C23A49460CA4446B95B128B64451387A">
    <w:name w:val="C23A49460CA4446B95B128B64451387A"/>
    <w:rsid w:val="00D965EA"/>
    <w:rPr>
      <w:lang w:val="en-US" w:eastAsia="en-US"/>
    </w:rPr>
  </w:style>
  <w:style w:type="paragraph" w:customStyle="1" w:styleId="EE9CC9EBAA004245B9B3ED99ED0C1EE5">
    <w:name w:val="EE9CC9EBAA004245B9B3ED99ED0C1EE5"/>
    <w:rsid w:val="00974894"/>
    <w:rPr>
      <w:lang w:val="en-US" w:eastAsia="en-US"/>
    </w:rPr>
  </w:style>
  <w:style w:type="paragraph" w:customStyle="1" w:styleId="CA342899A9A74A11A5FFB2A813D7E5AA">
    <w:name w:val="CA342899A9A74A11A5FFB2A813D7E5AA"/>
    <w:rsid w:val="00974894"/>
    <w:rPr>
      <w:lang w:val="en-US" w:eastAsia="en-US"/>
    </w:rPr>
  </w:style>
  <w:style w:type="paragraph" w:customStyle="1" w:styleId="F793B78BD99749A98C0D6BC396A68ED0">
    <w:name w:val="F793B78BD99749A98C0D6BC396A68ED0"/>
    <w:rsid w:val="00017E9D"/>
    <w:rPr>
      <w:lang w:val="en-US" w:eastAsia="en-US"/>
    </w:rPr>
  </w:style>
  <w:style w:type="paragraph" w:customStyle="1" w:styleId="7FA87170EBD34600937C5A7367CAC447">
    <w:name w:val="7FA87170EBD34600937C5A7367CAC447"/>
    <w:rsid w:val="00017E9D"/>
    <w:rPr>
      <w:lang w:val="en-US" w:eastAsia="en-US"/>
    </w:rPr>
  </w:style>
  <w:style w:type="paragraph" w:customStyle="1" w:styleId="F2B40361540E4E709B9580BCF3ECD347">
    <w:name w:val="F2B40361540E4E709B9580BCF3ECD347"/>
    <w:rsid w:val="00017E9D"/>
    <w:rPr>
      <w:lang w:val="en-US" w:eastAsia="en-US"/>
    </w:rPr>
  </w:style>
  <w:style w:type="paragraph" w:customStyle="1" w:styleId="093A303283B444E8AFB323792223DF4C">
    <w:name w:val="093A303283B444E8AFB323792223DF4C"/>
    <w:rsid w:val="00F004C2"/>
    <w:rPr>
      <w:lang w:val="sq-AL" w:eastAsia="sq-AL"/>
    </w:rPr>
  </w:style>
  <w:style w:type="paragraph" w:customStyle="1" w:styleId="1DB4109084244CE78E75334D0BC743D3">
    <w:name w:val="1DB4109084244CE78E75334D0BC743D3"/>
    <w:rsid w:val="002D0E54"/>
    <w:rPr>
      <w:lang w:val="sq-AL" w:eastAsia="sq-AL"/>
    </w:rPr>
  </w:style>
  <w:style w:type="paragraph" w:customStyle="1" w:styleId="60850820622F47C7A9788CFD0C6DC500">
    <w:name w:val="60850820622F47C7A9788CFD0C6DC500"/>
    <w:rsid w:val="002D0E54"/>
    <w:rPr>
      <w:lang w:val="sq-AL" w:eastAsia="sq-AL"/>
    </w:rPr>
  </w:style>
  <w:style w:type="paragraph" w:customStyle="1" w:styleId="36230B87B7A64875A30E65807EAC693A">
    <w:name w:val="36230B87B7A64875A30E65807EAC693A"/>
    <w:rsid w:val="002D0E54"/>
    <w:rPr>
      <w:lang w:val="sq-AL" w:eastAsia="sq-AL"/>
    </w:rPr>
  </w:style>
  <w:style w:type="paragraph" w:customStyle="1" w:styleId="8D32C795AB1D49A380954300440666FB">
    <w:name w:val="8D32C795AB1D49A380954300440666FB"/>
    <w:rsid w:val="0008280D"/>
    <w:rPr>
      <w:lang w:val="sq-AL" w:eastAsia="sq-AL"/>
    </w:rPr>
  </w:style>
  <w:style w:type="paragraph" w:customStyle="1" w:styleId="DB69F141179447AAAACBCEDC6583CF95">
    <w:name w:val="DB69F141179447AAAACBCEDC6583CF95"/>
    <w:rsid w:val="007B7D03"/>
    <w:rPr>
      <w:lang w:val="en-US" w:eastAsia="en-US"/>
    </w:rPr>
  </w:style>
  <w:style w:type="paragraph" w:customStyle="1" w:styleId="1898C69491DE46D78B556EBFB0E972B3">
    <w:name w:val="1898C69491DE46D78B556EBFB0E972B3"/>
    <w:rsid w:val="007B7D03"/>
    <w:rPr>
      <w:lang w:val="en-US" w:eastAsia="en-US"/>
    </w:rPr>
  </w:style>
  <w:style w:type="paragraph" w:customStyle="1" w:styleId="60B6D32DDBAA4293AD8026D3AE5055BD">
    <w:name w:val="60B6D32DDBAA4293AD8026D3AE5055BD"/>
    <w:rsid w:val="007B7D03"/>
    <w:rPr>
      <w:lang w:val="en-US" w:eastAsia="en-US"/>
    </w:rPr>
  </w:style>
  <w:style w:type="paragraph" w:customStyle="1" w:styleId="6EF6E849845E47079A6D2D3CC1CF94C6">
    <w:name w:val="6EF6E849845E47079A6D2D3CC1CF94C6"/>
    <w:rsid w:val="00980CE7"/>
    <w:rPr>
      <w:lang w:val="en-US" w:eastAsia="en-US"/>
    </w:rPr>
  </w:style>
  <w:style w:type="paragraph" w:customStyle="1" w:styleId="BC97863C4F9B4471B4E460761B1FCB48">
    <w:name w:val="BC97863C4F9B4471B4E460761B1FCB48"/>
    <w:rsid w:val="00980CE7"/>
    <w:rPr>
      <w:lang w:val="en-US" w:eastAsia="en-US"/>
    </w:rPr>
  </w:style>
  <w:style w:type="paragraph" w:customStyle="1" w:styleId="C659A54E938D4D1F9F0B7A9BA9EBCDD5">
    <w:name w:val="C659A54E938D4D1F9F0B7A9BA9EBCDD5"/>
    <w:rsid w:val="004F467E"/>
    <w:rPr>
      <w:lang w:val="en-US" w:eastAsia="en-US"/>
    </w:rPr>
  </w:style>
  <w:style w:type="paragraph" w:customStyle="1" w:styleId="DE3901EAD3524A84B30810168A8931CE">
    <w:name w:val="DE3901EAD3524A84B30810168A8931CE"/>
    <w:rsid w:val="004F467E"/>
    <w:rPr>
      <w:lang w:val="en-US" w:eastAsia="en-US"/>
    </w:rPr>
  </w:style>
  <w:style w:type="paragraph" w:customStyle="1" w:styleId="9E7770C2702F460392DA763C7ACBDA6F">
    <w:name w:val="9E7770C2702F460392DA763C7ACBDA6F"/>
    <w:rsid w:val="00D71418"/>
    <w:rPr>
      <w:lang w:val="en-US" w:eastAsia="en-US"/>
    </w:rPr>
  </w:style>
  <w:style w:type="paragraph" w:customStyle="1" w:styleId="0F6D55A92927468FBBA654A2C2CEA0A9">
    <w:name w:val="0F6D55A92927468FBBA654A2C2CEA0A9"/>
    <w:rsid w:val="00650BAF"/>
    <w:rPr>
      <w:lang w:val="en-US" w:eastAsia="en-US"/>
    </w:rPr>
  </w:style>
  <w:style w:type="paragraph" w:customStyle="1" w:styleId="694967149F6E4BCC8FCD6D50466E860E">
    <w:name w:val="694967149F6E4BCC8FCD6D50466E860E"/>
    <w:rsid w:val="00573DA4"/>
    <w:rPr>
      <w:lang w:val="en-US" w:eastAsia="en-US"/>
    </w:rPr>
  </w:style>
  <w:style w:type="paragraph" w:customStyle="1" w:styleId="A2079BC31C1E4A37B5EACEA0CDBB21B5">
    <w:name w:val="A2079BC31C1E4A37B5EACEA0CDBB21B5"/>
    <w:rsid w:val="00992F4C"/>
    <w:rPr>
      <w:lang w:val="en-US" w:eastAsia="en-US"/>
    </w:rPr>
  </w:style>
  <w:style w:type="paragraph" w:customStyle="1" w:styleId="3FB40F300FEA48B181DFDB7508FB6940">
    <w:name w:val="3FB40F300FEA48B181DFDB7508FB6940"/>
    <w:rsid w:val="0004758E"/>
    <w:rPr>
      <w:lang w:val="en-US" w:eastAsia="en-US"/>
    </w:rPr>
  </w:style>
  <w:style w:type="paragraph" w:customStyle="1" w:styleId="65259051EE454B8DAF0BD806A45EDCEA">
    <w:name w:val="65259051EE454B8DAF0BD806A45EDCEA"/>
    <w:rsid w:val="0004758E"/>
    <w:rPr>
      <w:lang w:val="en-US" w:eastAsia="en-US"/>
    </w:rPr>
  </w:style>
  <w:style w:type="paragraph" w:customStyle="1" w:styleId="B73A3AAD159148F4827689AF23D95C3C">
    <w:name w:val="B73A3AAD159148F4827689AF23D95C3C"/>
    <w:rsid w:val="00EA2684"/>
    <w:rPr>
      <w:lang w:val="en-US" w:eastAsia="en-US"/>
    </w:rPr>
  </w:style>
  <w:style w:type="paragraph" w:customStyle="1" w:styleId="7BF9C079380046DABF2912B3952123C0">
    <w:name w:val="7BF9C079380046DABF2912B3952123C0"/>
    <w:rsid w:val="00EA2684"/>
    <w:rPr>
      <w:lang w:val="en-US" w:eastAsia="en-US"/>
    </w:rPr>
  </w:style>
  <w:style w:type="paragraph" w:customStyle="1" w:styleId="5A268C02E32D4BFBAB5BAE78D5DFEFD9">
    <w:name w:val="5A268C02E32D4BFBAB5BAE78D5DFEFD9"/>
    <w:rsid w:val="00EA2684"/>
    <w:rPr>
      <w:lang w:val="en-US" w:eastAsia="en-US"/>
    </w:rPr>
  </w:style>
  <w:style w:type="paragraph" w:customStyle="1" w:styleId="3838F82858134723BBC18C9551CAEAA3">
    <w:name w:val="3838F82858134723BBC18C9551CAEAA3"/>
    <w:rsid w:val="00EA2684"/>
    <w:rPr>
      <w:lang w:val="en-US" w:eastAsia="en-US"/>
    </w:rPr>
  </w:style>
  <w:style w:type="paragraph" w:customStyle="1" w:styleId="3C8C28DBF2C24F5B901FAC3C5A1EDFD4">
    <w:name w:val="3C8C28DBF2C24F5B901FAC3C5A1EDFD4"/>
    <w:rsid w:val="00EA2684"/>
    <w:rPr>
      <w:lang w:val="en-US" w:eastAsia="en-US"/>
    </w:rPr>
  </w:style>
  <w:style w:type="paragraph" w:customStyle="1" w:styleId="0A3B2C14DB924257A45653A4B267A389">
    <w:name w:val="0A3B2C14DB924257A45653A4B267A389"/>
    <w:rsid w:val="00EA2684"/>
    <w:rPr>
      <w:lang w:val="en-US" w:eastAsia="en-US"/>
    </w:rPr>
  </w:style>
  <w:style w:type="paragraph" w:customStyle="1" w:styleId="BAB6F1CE89674BC3B5ACB718DA865FB1">
    <w:name w:val="BAB6F1CE89674BC3B5ACB718DA865FB1"/>
    <w:rsid w:val="00B41FBD"/>
    <w:rPr>
      <w:lang w:val="en-US" w:eastAsia="en-US"/>
    </w:rPr>
  </w:style>
  <w:style w:type="paragraph" w:customStyle="1" w:styleId="6312986E61014ABD855AC08A887E979E">
    <w:name w:val="6312986E61014ABD855AC08A887E979E"/>
    <w:rsid w:val="00B41FBD"/>
    <w:rPr>
      <w:lang w:val="en-US" w:eastAsia="en-US"/>
    </w:rPr>
  </w:style>
  <w:style w:type="paragraph" w:customStyle="1" w:styleId="1B03FB91D4024078B07D1008E3A0D3B5">
    <w:name w:val="1B03FB91D4024078B07D1008E3A0D3B5"/>
    <w:rsid w:val="0093405D"/>
    <w:rPr>
      <w:lang w:val="en-US" w:eastAsia="en-US"/>
    </w:rPr>
  </w:style>
  <w:style w:type="paragraph" w:customStyle="1" w:styleId="FA0891E005DD4AA983FFA1CEE0DDD912">
    <w:name w:val="FA0891E005DD4AA983FFA1CEE0DDD912"/>
    <w:rsid w:val="001F22E9"/>
    <w:rPr>
      <w:lang w:val="en-US" w:eastAsia="en-US"/>
    </w:rPr>
  </w:style>
  <w:style w:type="paragraph" w:customStyle="1" w:styleId="1667F8CDFF214F079F1EDEA74D64676A">
    <w:name w:val="1667F8CDFF214F079F1EDEA74D64676A"/>
    <w:rsid w:val="001F22E9"/>
    <w:rPr>
      <w:lang w:val="en-US" w:eastAsia="en-US"/>
    </w:rPr>
  </w:style>
  <w:style w:type="paragraph" w:customStyle="1" w:styleId="223C47301FA44E4983E9F3DEC929E0C7">
    <w:name w:val="223C47301FA44E4983E9F3DEC929E0C7"/>
    <w:rsid w:val="001F22E9"/>
    <w:rPr>
      <w:lang w:val="en-US" w:eastAsia="en-US"/>
    </w:rPr>
  </w:style>
  <w:style w:type="paragraph" w:customStyle="1" w:styleId="FF1475B83B334E8F9906F095E32C3481">
    <w:name w:val="FF1475B83B334E8F9906F095E32C3481"/>
    <w:rsid w:val="001F22E9"/>
    <w:rPr>
      <w:lang w:val="en-US" w:eastAsia="en-US"/>
    </w:rPr>
  </w:style>
  <w:style w:type="paragraph" w:customStyle="1" w:styleId="47C4A96A912C4EC4A96940CA99B781CC">
    <w:name w:val="47C4A96A912C4EC4A96940CA99B781CC"/>
    <w:rsid w:val="001F22E9"/>
    <w:rPr>
      <w:lang w:val="en-US" w:eastAsia="en-US"/>
    </w:rPr>
  </w:style>
  <w:style w:type="paragraph" w:customStyle="1" w:styleId="DF9BD8ADED7243F4978BA87EDD4343A9">
    <w:name w:val="DF9BD8ADED7243F4978BA87EDD4343A9"/>
    <w:rsid w:val="00D46DA5"/>
    <w:rPr>
      <w:lang w:val="en-US" w:eastAsia="en-US"/>
    </w:rPr>
  </w:style>
  <w:style w:type="paragraph" w:customStyle="1" w:styleId="E558AA907A4F4B678F3D14FFF00DCFCC">
    <w:name w:val="E558AA907A4F4B678F3D14FFF00DCFCC"/>
    <w:rsid w:val="00121D18"/>
    <w:rPr>
      <w:lang w:val="en-US" w:eastAsia="en-US"/>
    </w:rPr>
  </w:style>
  <w:style w:type="paragraph" w:customStyle="1" w:styleId="087A70F53E104348BB1616A81A459924">
    <w:name w:val="087A70F53E104348BB1616A81A459924"/>
    <w:rsid w:val="00CA30E3"/>
    <w:rPr>
      <w:lang w:val="en-US" w:eastAsia="en-US"/>
    </w:rPr>
  </w:style>
  <w:style w:type="paragraph" w:customStyle="1" w:styleId="BAC8E9336D684007B62D6B4910BA4006">
    <w:name w:val="BAC8E9336D684007B62D6B4910BA4006"/>
    <w:rsid w:val="00D650B7"/>
    <w:rPr>
      <w:lang w:val="en-US" w:eastAsia="en-US"/>
    </w:rPr>
  </w:style>
  <w:style w:type="paragraph" w:customStyle="1" w:styleId="8B3B3D3F9B234AB78E7F6C5850B6CF1D">
    <w:name w:val="8B3B3D3F9B234AB78E7F6C5850B6CF1D"/>
    <w:rsid w:val="00AA322D"/>
    <w:rPr>
      <w:lang w:val="en-US" w:eastAsia="en-US"/>
    </w:rPr>
  </w:style>
  <w:style w:type="paragraph" w:customStyle="1" w:styleId="900FDB56366B46E687AB84A6D804AFB9">
    <w:name w:val="900FDB56366B46E687AB84A6D804AFB9"/>
    <w:rsid w:val="00F77416"/>
    <w:rPr>
      <w:lang w:val="en-US" w:eastAsia="en-US"/>
    </w:rPr>
  </w:style>
  <w:style w:type="paragraph" w:customStyle="1" w:styleId="216611916A8D4292953C1C7EE35CB41D">
    <w:name w:val="216611916A8D4292953C1C7EE35CB41D"/>
    <w:rsid w:val="00F77416"/>
    <w:rPr>
      <w:lang w:val="en-US" w:eastAsia="en-US"/>
    </w:rPr>
  </w:style>
  <w:style w:type="paragraph" w:customStyle="1" w:styleId="8001F24527874BC29E9DCF0110FC4D5A">
    <w:name w:val="8001F24527874BC29E9DCF0110FC4D5A"/>
    <w:rsid w:val="00F77416"/>
    <w:rPr>
      <w:lang w:val="en-US" w:eastAsia="en-US"/>
    </w:rPr>
  </w:style>
  <w:style w:type="paragraph" w:customStyle="1" w:styleId="A74C209A01E1495E80072454B0AC6BEF">
    <w:name w:val="A74C209A01E1495E80072454B0AC6BEF"/>
    <w:rsid w:val="005E7AC4"/>
    <w:rPr>
      <w:lang w:val="en-US" w:eastAsia="en-US"/>
    </w:rPr>
  </w:style>
  <w:style w:type="paragraph" w:customStyle="1" w:styleId="B43B639F2C3241DF896FF4BB6351BD24">
    <w:name w:val="B43B639F2C3241DF896FF4BB6351BD24"/>
    <w:rsid w:val="005E7AC4"/>
    <w:rPr>
      <w:lang w:val="en-US" w:eastAsia="en-US"/>
    </w:rPr>
  </w:style>
  <w:style w:type="paragraph" w:customStyle="1" w:styleId="0A85088ECDB04036B06CF15DA60DEE89">
    <w:name w:val="0A85088ECDB04036B06CF15DA60DEE89"/>
    <w:rsid w:val="005E7AC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C1C4-7514-47B6-8F32-ABA90BA4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Teuta Bega</cp:lastModifiedBy>
  <cp:revision>2</cp:revision>
  <cp:lastPrinted>2013-07-17T08:22:00Z</cp:lastPrinted>
  <dcterms:created xsi:type="dcterms:W3CDTF">2024-09-11T09:05:00Z</dcterms:created>
  <dcterms:modified xsi:type="dcterms:W3CDTF">2024-09-11T09:05:00Z</dcterms:modified>
</cp:coreProperties>
</file>