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6" w:rsidRPr="00C1509D" w:rsidRDefault="00A51775" w:rsidP="00C1509D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C1509D">
        <w:rPr>
          <w:rFonts w:ascii="Times New Roman" w:hAnsi="Times New Roman" w:cs="Times New Roman"/>
          <w:b/>
          <w:sz w:val="24"/>
          <w:szCs w:val="24"/>
          <w:lang w:val="sr-Latn-BA"/>
        </w:rPr>
        <w:t>K.br. 256/17</w:t>
      </w:r>
    </w:p>
    <w:p w:rsidR="00A51775" w:rsidRDefault="00A51775" w:rsidP="00C1509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U IME NARODA</w:t>
      </w:r>
    </w:p>
    <w:p w:rsidR="001C430A" w:rsidRDefault="001C430A" w:rsidP="00C1509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A51775" w:rsidRDefault="00A51775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C1509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OSNOVNI SUD U UROŠEVCU- OGRANAK U ŠTRPCU – </w:t>
      </w:r>
      <w:r w:rsidRPr="00C1509D">
        <w:rPr>
          <w:rFonts w:ascii="Times New Roman" w:hAnsi="Times New Roman" w:cs="Times New Roman"/>
          <w:b/>
          <w:sz w:val="20"/>
          <w:szCs w:val="20"/>
          <w:lang w:val="sr-Latn-BA"/>
        </w:rPr>
        <w:t>OPŠTI DEP</w:t>
      </w:r>
      <w:r w:rsidR="001C430A">
        <w:rPr>
          <w:rFonts w:ascii="Times New Roman" w:hAnsi="Times New Roman" w:cs="Times New Roman"/>
          <w:b/>
          <w:sz w:val="20"/>
          <w:szCs w:val="20"/>
          <w:lang w:val="sr-Latn-BA"/>
        </w:rPr>
        <w:t>A</w:t>
      </w:r>
      <w:r w:rsidRPr="00C1509D">
        <w:rPr>
          <w:rFonts w:ascii="Times New Roman" w:hAnsi="Times New Roman" w:cs="Times New Roman"/>
          <w:b/>
          <w:sz w:val="20"/>
          <w:szCs w:val="20"/>
          <w:lang w:val="sr-Latn-BA"/>
        </w:rPr>
        <w:t>RTMAN –</w:t>
      </w:r>
      <w:r w:rsidR="00C1509D" w:rsidRPr="00C1509D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K</w:t>
      </w:r>
      <w:r w:rsidRPr="00C1509D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RIVIČNA  DIVIZIJA, </w:t>
      </w:r>
      <w:r w:rsidRPr="006739E5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 xml:space="preserve">udija </w:t>
      </w:r>
      <w:r w:rsidR="00C1509D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Bersi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m Šaipi</w:t>
      </w:r>
      <w:r w:rsidRPr="00A51775">
        <w:rPr>
          <w:rFonts w:ascii="Times New Roman" w:hAnsi="Times New Roman" w:cs="Times New Roman"/>
          <w:sz w:val="24"/>
          <w:szCs w:val="24"/>
          <w:lang w:val="sr-Latn-BA"/>
        </w:rPr>
        <w:t xml:space="preserve">, sa pravnom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 xml:space="preserve">sekretaricom </w:t>
      </w:r>
      <w:r w:rsidR="00C1509D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Oliverom Stojković</w:t>
      </w:r>
      <w:r w:rsidRPr="00A51775">
        <w:rPr>
          <w:rFonts w:ascii="Times New Roman" w:hAnsi="Times New Roman" w:cs="Times New Roman"/>
          <w:sz w:val="24"/>
          <w:szCs w:val="24"/>
          <w:lang w:val="sr-Latn-BA"/>
        </w:rPr>
        <w:t xml:space="preserve">, u krivičnom predmetu  optuženog  </w:t>
      </w:r>
      <w:r w:rsidR="007D645E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J. P. </w:t>
      </w:r>
      <w:r w:rsidR="007D645E">
        <w:rPr>
          <w:rFonts w:ascii="Times New Roman" w:hAnsi="Times New Roman" w:cs="Times New Roman"/>
          <w:sz w:val="24"/>
          <w:szCs w:val="24"/>
          <w:lang w:val="sr-Latn-BA"/>
        </w:rPr>
        <w:t xml:space="preserve">iz ....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, zbog krivičnog dela napad iz</w:t>
      </w:r>
      <w:r w:rsidRPr="00A51775">
        <w:rPr>
          <w:rFonts w:ascii="Times New Roman" w:hAnsi="Times New Roman" w:cs="Times New Roman"/>
          <w:sz w:val="24"/>
          <w:szCs w:val="24"/>
          <w:lang w:val="sr-Latn-BA"/>
        </w:rPr>
        <w:t xml:space="preserve"> čl. 187 st.3 u vezi st.1 KZRK-a, po optužnici Osnovnog tužilaštva u Uroševc</w:t>
      </w:r>
      <w:r w:rsidR="00C31C2A">
        <w:rPr>
          <w:rFonts w:ascii="Times New Roman" w:hAnsi="Times New Roman" w:cs="Times New Roman"/>
          <w:sz w:val="24"/>
          <w:szCs w:val="24"/>
          <w:lang w:val="sr-Latn-BA"/>
        </w:rPr>
        <w:t>u Kt/II.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br.1850-7/16 od 16.10.2017</w:t>
      </w:r>
      <w:r w:rsidRPr="00A51775">
        <w:rPr>
          <w:rFonts w:ascii="Times New Roman" w:hAnsi="Times New Roman" w:cs="Times New Roman"/>
          <w:sz w:val="24"/>
          <w:szCs w:val="24"/>
          <w:lang w:val="sr-Latn-BA"/>
        </w:rPr>
        <w:t>. godine, u prisustvu drža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vnog tužioca Duška Manitaševića, optuženog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i oštećene, nakon održanog prvog saslušanja</w:t>
      </w:r>
      <w:r w:rsidR="00F20DE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 xml:space="preserve"> dana 0</w:t>
      </w:r>
      <w:r w:rsidR="00E857CD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.11.2017. godine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 xml:space="preserve"> doneo je  i javno objavio</w:t>
      </w:r>
    </w:p>
    <w:p w:rsidR="00C1509D" w:rsidRDefault="00C150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509D" w:rsidRPr="00C1509D" w:rsidRDefault="00C1509D" w:rsidP="00C1509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P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R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S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D</w:t>
      </w:r>
      <w:r w:rsidR="001C430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C1509D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</w:p>
    <w:p w:rsidR="00C1509D" w:rsidRDefault="00C150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509D" w:rsidRDefault="00C150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Protiv optuženog </w:t>
      </w:r>
      <w:r w:rsidRPr="006739E5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="0064172E">
        <w:rPr>
          <w:rFonts w:ascii="Times New Roman" w:hAnsi="Times New Roman" w:cs="Times New Roman"/>
          <w:b/>
          <w:sz w:val="24"/>
          <w:szCs w:val="24"/>
          <w:lang w:val="sr-Latn-BA"/>
        </w:rPr>
        <w:t>. P.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 xml:space="preserve"> iz ... , rođenog datum rodjenja.... . godine u mesto rodjenja....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 xml:space="preserve">  od oca Lj... i majke D... 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 xml:space="preserve"> sa prebivalištem u ..... </w:t>
      </w:r>
      <w:r>
        <w:rPr>
          <w:rFonts w:ascii="Times New Roman" w:hAnsi="Times New Roman" w:cs="Times New Roman"/>
          <w:sz w:val="24"/>
          <w:szCs w:val="24"/>
          <w:lang w:val="sr-Latn-BA"/>
        </w:rPr>
        <w:t>, Srbin, državljanin Republike Kosova, z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avršio V</w:t>
      </w:r>
      <w:r>
        <w:rPr>
          <w:rFonts w:ascii="Times New Roman" w:hAnsi="Times New Roman" w:cs="Times New Roman"/>
          <w:sz w:val="24"/>
          <w:szCs w:val="24"/>
          <w:lang w:val="sr-Latn-BA"/>
        </w:rPr>
        <w:t>isoku mašinsku školu, oženjen otac troje dece, srednjeg materijalnog stanja, neosuđivan, brani se sa slobode,</w:t>
      </w:r>
    </w:p>
    <w:p w:rsidR="00D94B93" w:rsidRDefault="00D94B93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>U s</w:t>
      </w:r>
      <w:r w:rsidR="0029739D">
        <w:rPr>
          <w:rFonts w:ascii="Times New Roman" w:hAnsi="Times New Roman" w:cs="Times New Roman"/>
          <w:sz w:val="24"/>
          <w:szCs w:val="24"/>
          <w:lang w:val="sr-Latn-BA"/>
        </w:rPr>
        <w:t>mislu čl.363 st.1 tač.1.1 ZKPRK-a</w:t>
      </w:r>
    </w:p>
    <w:p w:rsidR="0029739D" w:rsidRDefault="002973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9739D" w:rsidRPr="0029739D" w:rsidRDefault="0029739D" w:rsidP="0029739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9739D">
        <w:rPr>
          <w:rFonts w:ascii="Times New Roman" w:hAnsi="Times New Roman" w:cs="Times New Roman"/>
          <w:b/>
          <w:sz w:val="24"/>
          <w:szCs w:val="24"/>
          <w:lang w:val="sr-Latn-BA"/>
        </w:rPr>
        <w:t>ODBIJA SE OPTUŽNICA</w:t>
      </w:r>
    </w:p>
    <w:p w:rsidR="0029739D" w:rsidRDefault="002973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295B8A" w:rsidRDefault="00DE48EB" w:rsidP="00F20D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Zato š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to je dana 03.10.2016 godine oko 23.05 čas</w:t>
      </w:r>
      <w:r w:rsidR="001E4FF7">
        <w:rPr>
          <w:rFonts w:ascii="Times New Roman" w:hAnsi="Times New Roman" w:cs="Times New Roman"/>
          <w:sz w:val="24"/>
          <w:szCs w:val="24"/>
          <w:lang w:val="sr-Latn-BA"/>
        </w:rPr>
        <w:t xml:space="preserve">ova u zajedničkom stanu u .... </w:t>
      </w:r>
      <w:bookmarkStart w:id="0" w:name="_GoBack"/>
      <w:bookmarkEnd w:id="0"/>
      <w:r w:rsidR="00C1509D">
        <w:rPr>
          <w:rFonts w:ascii="Times New Roman" w:hAnsi="Times New Roman" w:cs="Times New Roman"/>
          <w:sz w:val="24"/>
          <w:szCs w:val="24"/>
          <w:lang w:val="sr-Latn-BA"/>
        </w:rPr>
        <w:t>, dok je oš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 xml:space="preserve">tećena – njegova supruga M....l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 xml:space="preserve"> pokušala da uzme punjač telefona koji je bio na stepenicama nogom joj zgazio desnu ruku, 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C1509D">
        <w:rPr>
          <w:rFonts w:ascii="Times New Roman" w:hAnsi="Times New Roman" w:cs="Times New Roman"/>
          <w:sz w:val="24"/>
          <w:szCs w:val="24"/>
          <w:lang w:val="sr-Latn-BA"/>
        </w:rPr>
        <w:t>zatim je udario tri puta šamarom</w:t>
      </w:r>
      <w:r w:rsidR="00295B8A">
        <w:rPr>
          <w:rFonts w:ascii="Times New Roman" w:hAnsi="Times New Roman" w:cs="Times New Roman"/>
          <w:sz w:val="24"/>
          <w:szCs w:val="24"/>
          <w:lang w:val="sr-Latn-BA"/>
        </w:rPr>
        <w:t xml:space="preserve"> po glavi.</w:t>
      </w:r>
    </w:p>
    <w:p w:rsidR="00D01B58" w:rsidRDefault="00D01B58" w:rsidP="00F20D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509D" w:rsidRDefault="00295B8A" w:rsidP="00295B8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95B8A">
        <w:rPr>
          <w:rFonts w:ascii="Times New Roman" w:hAnsi="Times New Roman" w:cs="Times New Roman"/>
          <w:b/>
          <w:sz w:val="24"/>
          <w:szCs w:val="24"/>
          <w:lang w:val="sr-Latn-BA"/>
        </w:rPr>
        <w:t>Čime bi počinio krivično delo napad iz čl.187 st.3 u vezi st.1 KZRK-a</w:t>
      </w:r>
    </w:p>
    <w:p w:rsidR="001C430A" w:rsidRDefault="001C430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C430A" w:rsidRDefault="002D7C32" w:rsidP="001C43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Troškovi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 xml:space="preserve"> krivičnog postupka padaju na t</w:t>
      </w:r>
      <w:r>
        <w:rPr>
          <w:rFonts w:ascii="Times New Roman" w:hAnsi="Times New Roman" w:cs="Times New Roman"/>
          <w:sz w:val="24"/>
          <w:szCs w:val="24"/>
          <w:lang w:val="sr-Latn-BA"/>
        </w:rPr>
        <w:t>eret budžetskih sredstava suda.</w:t>
      </w:r>
    </w:p>
    <w:p w:rsidR="002D7C32" w:rsidRDefault="002D7C32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Pr="001C430A" w:rsidRDefault="002D7C32" w:rsidP="002D7C3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l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ž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nj</w:t>
      </w:r>
      <w:r w:rsidR="00C31C2A"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C430A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</w:p>
    <w:p w:rsidR="00C31C2A" w:rsidRPr="002D7C32" w:rsidRDefault="00C31C2A" w:rsidP="002D7C3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2D7C32" w:rsidRDefault="002D7C32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Osnovno tužilaštvo u Uroševcu optužnicom Kt./II.br.1850-7/16 od 16.10.2017.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>
        <w:rPr>
          <w:rFonts w:ascii="Times New Roman" w:hAnsi="Times New Roman" w:cs="Times New Roman"/>
          <w:sz w:val="24"/>
          <w:szCs w:val="24"/>
          <w:lang w:val="sr-Latn-BA"/>
        </w:rPr>
        <w:t>, optužilo je J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 xml:space="preserve">. iz .....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za krivično delo napad iz čl.187 st.3  u</w:t>
      </w:r>
      <w:r w:rsidR="00C31C2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vezi st.1 KZRK-a.</w:t>
      </w:r>
    </w:p>
    <w:p w:rsidR="001C430A" w:rsidRDefault="001C430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održanom prvom saslušanju dana 07.11.2017. godine 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46343">
        <w:rPr>
          <w:rFonts w:ascii="Times New Roman" w:hAnsi="Times New Roman" w:cs="Times New Roman"/>
          <w:sz w:val="24"/>
          <w:szCs w:val="24"/>
          <w:lang w:val="sr-Latn-BA"/>
        </w:rPr>
        <w:t>nakon što s</w:t>
      </w:r>
      <w:r>
        <w:rPr>
          <w:rFonts w:ascii="Times New Roman" w:hAnsi="Times New Roman" w:cs="Times New Roman"/>
          <w:sz w:val="24"/>
          <w:szCs w:val="24"/>
          <w:lang w:val="sr-Latn-BA"/>
        </w:rPr>
        <w:t>e oštećena M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>.P.</w:t>
      </w:r>
      <w:r w:rsidR="00046343">
        <w:rPr>
          <w:rFonts w:ascii="Times New Roman" w:hAnsi="Times New Roman" w:cs="Times New Roman"/>
          <w:sz w:val="24"/>
          <w:szCs w:val="24"/>
          <w:lang w:val="sr-Latn-BA"/>
        </w:rPr>
        <w:t xml:space="preserve"> odrekla predloga za dalje krivično gonjenje optuženog, državni tužilac </w:t>
      </w:r>
      <w:r w:rsidR="00024FD2">
        <w:rPr>
          <w:rFonts w:ascii="Times New Roman" w:hAnsi="Times New Roman" w:cs="Times New Roman"/>
          <w:sz w:val="24"/>
          <w:szCs w:val="24"/>
          <w:lang w:val="sr-Latn-BA"/>
        </w:rPr>
        <w:t>je odustao od optužbe protiv  J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24FD2">
        <w:rPr>
          <w:rFonts w:ascii="Times New Roman" w:hAnsi="Times New Roman" w:cs="Times New Roman"/>
          <w:sz w:val="24"/>
          <w:szCs w:val="24"/>
          <w:lang w:val="sr-Latn-BA"/>
        </w:rPr>
        <w:t xml:space="preserve"> P</w:t>
      </w:r>
      <w:r w:rsidR="0064172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24FD2">
        <w:rPr>
          <w:rFonts w:ascii="Times New Roman" w:hAnsi="Times New Roman" w:cs="Times New Roman"/>
          <w:sz w:val="24"/>
          <w:szCs w:val="24"/>
          <w:lang w:val="sr-Latn-BA"/>
        </w:rPr>
        <w:t xml:space="preserve"> za krivično delo koje </w:t>
      </w:r>
      <w:r w:rsidR="001431B2">
        <w:rPr>
          <w:rFonts w:ascii="Times New Roman" w:hAnsi="Times New Roman" w:cs="Times New Roman"/>
          <w:sz w:val="24"/>
          <w:szCs w:val="24"/>
          <w:lang w:val="sr-Latn-BA"/>
        </w:rPr>
        <w:t>mu s</w:t>
      </w:r>
      <w:r w:rsidR="00C31C2A">
        <w:rPr>
          <w:rFonts w:ascii="Times New Roman" w:hAnsi="Times New Roman" w:cs="Times New Roman"/>
          <w:sz w:val="24"/>
          <w:szCs w:val="24"/>
          <w:lang w:val="sr-Latn-BA"/>
        </w:rPr>
        <w:t>e  stavlja na teret.</w:t>
      </w: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 osnovu napred izloženog sud je shodno čl.363 st.1 tač.1.1 ZKPRK-a odlučio kao u izreci ove presude.</w:t>
      </w: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Odluka o troškovima postupka doneta je u smislu čl.454 st.1 ZKPRK-a.</w:t>
      </w: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31C2A" w:rsidRPr="00C31C2A" w:rsidRDefault="00C31C2A" w:rsidP="001C43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OSNOVNI SUD U UROŠEVCU-OGRANAK U ŠTRPCU</w:t>
      </w:r>
    </w:p>
    <w:p w:rsidR="00C31C2A" w:rsidRPr="00C31C2A" w:rsidRDefault="00E857CD" w:rsidP="001C43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K.br.256/17 od dana 09</w:t>
      </w:r>
      <w:r w:rsidR="00C31C2A"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.11.2017</w:t>
      </w: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31C2A" w:rsidRPr="00C31C2A" w:rsidRDefault="00C31C2A" w:rsidP="00C31C2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a </w:t>
      </w:r>
    </w:p>
    <w:p w:rsidR="00C31C2A" w:rsidRDefault="00C31C2A" w:rsidP="00C31C2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</w:t>
      </w:r>
      <w:r w:rsidRPr="00C31C2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Bersim Šaipi </w:t>
      </w:r>
    </w:p>
    <w:p w:rsidR="00C31C2A" w:rsidRDefault="00C31C2A" w:rsidP="00C31C2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31C2A" w:rsidRPr="00C31C2A" w:rsidRDefault="00C31C2A" w:rsidP="00C31C2A">
      <w:pPr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PRAVNA POUKA : </w:t>
      </w:r>
      <w:r w:rsidRPr="00C31C2A">
        <w:rPr>
          <w:rFonts w:ascii="Times New Roman" w:hAnsi="Times New Roman" w:cs="Times New Roman"/>
          <w:sz w:val="24"/>
          <w:szCs w:val="24"/>
          <w:lang w:val="sr-Latn-BA"/>
        </w:rPr>
        <w:t>Protiv ove presude dozvoljena je žalba  u roku od tri (3) dana, od dana prijema pismenog otpravka presude, Apelacionom sudu u Prištini, preko ovog</w:t>
      </w:r>
      <w:r w:rsidR="00AC5228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C31C2A">
        <w:rPr>
          <w:rFonts w:ascii="Times New Roman" w:hAnsi="Times New Roman" w:cs="Times New Roman"/>
          <w:sz w:val="24"/>
          <w:szCs w:val="24"/>
          <w:lang w:val="sr-Latn-BA"/>
        </w:rPr>
        <w:t xml:space="preserve"> suda-Ogranka u Štrpcu. </w:t>
      </w:r>
    </w:p>
    <w:p w:rsidR="00C31C2A" w:rsidRPr="00C31C2A" w:rsidRDefault="00C31C2A" w:rsidP="00C31C2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31C2A" w:rsidRDefault="00C31C2A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95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D7C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D7C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D7C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7C32" w:rsidRDefault="002D7C32" w:rsidP="002D7C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9739D" w:rsidRDefault="0029739D" w:rsidP="00295B8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295B8A" w:rsidRPr="00295B8A" w:rsidRDefault="00295B8A" w:rsidP="00295B8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1509D" w:rsidRPr="00295B8A" w:rsidRDefault="00C1509D" w:rsidP="00A51775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1509D" w:rsidRDefault="00C150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</w:p>
    <w:p w:rsidR="00C1509D" w:rsidRPr="00A51775" w:rsidRDefault="00C1509D" w:rsidP="00A5177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C1509D" w:rsidRPr="00A51775" w:rsidSect="001C430A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5"/>
    <w:rsid w:val="00024FD2"/>
    <w:rsid w:val="0004599C"/>
    <w:rsid w:val="00046343"/>
    <w:rsid w:val="000F3252"/>
    <w:rsid w:val="001431B2"/>
    <w:rsid w:val="001C430A"/>
    <w:rsid w:val="001E4FF7"/>
    <w:rsid w:val="00295B8A"/>
    <w:rsid w:val="0029739D"/>
    <w:rsid w:val="002D7C32"/>
    <w:rsid w:val="0064172E"/>
    <w:rsid w:val="006739E5"/>
    <w:rsid w:val="007D645E"/>
    <w:rsid w:val="00A51775"/>
    <w:rsid w:val="00AC5228"/>
    <w:rsid w:val="00C1509D"/>
    <w:rsid w:val="00C31C2A"/>
    <w:rsid w:val="00C810E6"/>
    <w:rsid w:val="00D01B58"/>
    <w:rsid w:val="00D94B93"/>
    <w:rsid w:val="00DE48EB"/>
    <w:rsid w:val="00E857CD"/>
    <w:rsid w:val="00F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Stojkovic</dc:creator>
  <cp:lastModifiedBy>Ivana Milenkovic</cp:lastModifiedBy>
  <cp:revision>18</cp:revision>
  <cp:lastPrinted>2017-11-23T08:36:00Z</cp:lastPrinted>
  <dcterms:created xsi:type="dcterms:W3CDTF">2017-11-23T07:44:00Z</dcterms:created>
  <dcterms:modified xsi:type="dcterms:W3CDTF">2018-01-31T08:03:00Z</dcterms:modified>
</cp:coreProperties>
</file>